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CE5D52">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CE5D52">
      <w:pPr>
        <w:jc w:val="center"/>
        <w:rPr>
          <w:rFonts w:ascii="Times roman numeral" w:hAnsi="Times roman numeral"/>
          <w:b/>
          <w:sz w:val="16"/>
          <w:szCs w:val="16"/>
        </w:rPr>
      </w:pPr>
    </w:p>
    <w:p w:rsidR="007466A8" w:rsidRPr="00C13452" w:rsidRDefault="00411418" w:rsidP="00CE5D52">
      <w:pPr>
        <w:jc w:val="center"/>
        <w:rPr>
          <w:rFonts w:ascii="Times roman numeral" w:hAnsi="Times roman numeral"/>
          <w:b/>
        </w:rPr>
      </w:pPr>
      <w:r>
        <w:rPr>
          <w:rFonts w:ascii="Times roman numeral" w:hAnsi="Times roman numeral"/>
          <w:b/>
        </w:rPr>
        <w:t>MINUTES</w:t>
      </w:r>
    </w:p>
    <w:p w:rsidR="007466A8" w:rsidRPr="00C13452" w:rsidRDefault="007466A8" w:rsidP="00CE5D52">
      <w:pPr>
        <w:jc w:val="center"/>
        <w:rPr>
          <w:rFonts w:ascii="Times roman numeral" w:hAnsi="Times roman numeral"/>
          <w:b/>
          <w:sz w:val="16"/>
          <w:szCs w:val="16"/>
        </w:rPr>
      </w:pPr>
    </w:p>
    <w:p w:rsidR="006D3449" w:rsidRPr="006D3449" w:rsidRDefault="00CE5D52" w:rsidP="00CE5D52">
      <w:pPr>
        <w:ind w:firstLine="720"/>
        <w:rPr>
          <w:rFonts w:ascii="Times roman numeral" w:hAnsi="Times roman numeral"/>
          <w:b/>
        </w:rPr>
      </w:pPr>
      <w:r>
        <w:rPr>
          <w:rFonts w:ascii="Times roman numeral" w:hAnsi="Times roman numeral"/>
          <w:b/>
        </w:rPr>
        <w:t xml:space="preserve">                                  </w:t>
      </w:r>
      <w:r w:rsidR="0050271B">
        <w:rPr>
          <w:rFonts w:ascii="Times roman numeral" w:hAnsi="Times roman numeral"/>
          <w:b/>
        </w:rPr>
        <w:t xml:space="preserve">                            SEPTEMBER 9</w:t>
      </w:r>
      <w:r w:rsidR="00A62996">
        <w:rPr>
          <w:rFonts w:ascii="Times roman numeral" w:hAnsi="Times roman numeral"/>
          <w:b/>
        </w:rPr>
        <w:t>,</w:t>
      </w:r>
      <w:r w:rsidR="008D7AC1">
        <w:rPr>
          <w:rFonts w:ascii="Times roman numeral" w:hAnsi="Times roman numeral"/>
          <w:b/>
        </w:rPr>
        <w:t xml:space="preserve"> 20</w:t>
      </w:r>
      <w:r w:rsidR="006D3449">
        <w:rPr>
          <w:rFonts w:ascii="Times roman numeral" w:hAnsi="Times roman numeral"/>
          <w:b/>
        </w:rPr>
        <w:t>2</w:t>
      </w:r>
      <w:r w:rsidR="00893793">
        <w:rPr>
          <w:rFonts w:ascii="Times roman numeral" w:hAnsi="Times roman numeral"/>
          <w:b/>
        </w:rPr>
        <w:t>1</w:t>
      </w:r>
    </w:p>
    <w:p w:rsidR="007466A8" w:rsidRPr="00C13452" w:rsidRDefault="007466A8" w:rsidP="00CE5D52">
      <w:pPr>
        <w:jc w:val="center"/>
        <w:rPr>
          <w:rFonts w:ascii="Times roman numeral" w:hAnsi="Times roman numeral"/>
          <w:b/>
          <w:sz w:val="16"/>
          <w:szCs w:val="16"/>
          <w:u w:val="single"/>
        </w:rPr>
      </w:pPr>
    </w:p>
    <w:p w:rsidR="007466A8" w:rsidRDefault="00EC5D09" w:rsidP="00CE5D52">
      <w:pPr>
        <w:jc w:val="center"/>
        <w:rPr>
          <w:rFonts w:ascii="Times roman numeral" w:hAnsi="Times roman numeral"/>
          <w:b/>
        </w:rPr>
      </w:pPr>
      <w:r>
        <w:rPr>
          <w:rFonts w:ascii="Times roman numeral" w:hAnsi="Times roman numeral"/>
          <w:b/>
        </w:rPr>
        <w:t>5:</w:t>
      </w:r>
      <w:r w:rsidR="00CE5D52">
        <w:rPr>
          <w:rFonts w:ascii="Times roman numeral" w:hAnsi="Times roman numeral"/>
          <w:b/>
        </w:rPr>
        <w:t>01</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614C9F" w:rsidRPr="00614C9F" w:rsidRDefault="00411418" w:rsidP="00614C9F">
      <w:pPr>
        <w:rPr>
          <w:b/>
          <w:sz w:val="22"/>
          <w:szCs w:val="22"/>
        </w:rPr>
      </w:pPr>
      <w:r w:rsidRPr="00A45AE9">
        <w:rPr>
          <w:sz w:val="22"/>
          <w:szCs w:val="22"/>
        </w:rPr>
        <w:t>The regular meeting of the Okaloosa County Plannin</w:t>
      </w:r>
      <w:r w:rsidR="002E655E">
        <w:rPr>
          <w:sz w:val="22"/>
          <w:szCs w:val="22"/>
        </w:rPr>
        <w:t xml:space="preserve">g Commission was held Thursday, </w:t>
      </w:r>
      <w:r w:rsidR="003B29C2">
        <w:rPr>
          <w:sz w:val="22"/>
          <w:szCs w:val="22"/>
        </w:rPr>
        <w:t>September 9</w:t>
      </w:r>
      <w:r w:rsidR="003A3B43">
        <w:rPr>
          <w:sz w:val="22"/>
          <w:szCs w:val="22"/>
        </w:rPr>
        <w:t>, 20</w:t>
      </w:r>
      <w:r w:rsidR="00585FA4">
        <w:rPr>
          <w:sz w:val="22"/>
          <w:szCs w:val="22"/>
        </w:rPr>
        <w:t>2</w:t>
      </w:r>
      <w:r w:rsidR="00893793">
        <w:rPr>
          <w:sz w:val="22"/>
          <w:szCs w:val="22"/>
        </w:rPr>
        <w:t>1</w:t>
      </w:r>
      <w:r w:rsidRPr="00A45AE9">
        <w:rPr>
          <w:sz w:val="22"/>
          <w:szCs w:val="22"/>
        </w:rPr>
        <w:t>, 5:</w:t>
      </w:r>
      <w:r w:rsidR="0048790F">
        <w:rPr>
          <w:sz w:val="22"/>
          <w:szCs w:val="22"/>
        </w:rPr>
        <w:t>0</w:t>
      </w:r>
      <w:r w:rsidR="00CE5D52">
        <w:rPr>
          <w:sz w:val="22"/>
          <w:szCs w:val="22"/>
        </w:rPr>
        <w:t>1</w:t>
      </w:r>
      <w:r w:rsidR="00F70D94">
        <w:rPr>
          <w:sz w:val="22"/>
          <w:szCs w:val="22"/>
        </w:rPr>
        <w:t xml:space="preserve"> </w:t>
      </w:r>
      <w:r w:rsidRPr="00A45AE9">
        <w:rPr>
          <w:sz w:val="22"/>
          <w:szCs w:val="22"/>
        </w:rPr>
        <w:t xml:space="preserve">p.m., </w:t>
      </w:r>
      <w:r w:rsidR="00614C9F" w:rsidRPr="00F72294">
        <w:rPr>
          <w:color w:val="000000" w:themeColor="text1"/>
          <w:sz w:val="22"/>
          <w:szCs w:val="22"/>
        </w:rPr>
        <w:t xml:space="preserve">Commissioner’s Chambers, </w:t>
      </w:r>
      <w:r w:rsidR="00614C9F" w:rsidRPr="00614C9F">
        <w:rPr>
          <w:rStyle w:val="Strong"/>
          <w:b w:val="0"/>
          <w:color w:val="000000" w:themeColor="text1"/>
          <w:sz w:val="22"/>
          <w:szCs w:val="22"/>
        </w:rPr>
        <w:t>Okaloosa County Administrative Complex 1250 Eglin Parkway N, Shalimar, FL 32579</w:t>
      </w:r>
      <w:r w:rsidR="00614C9F">
        <w:rPr>
          <w:rStyle w:val="Strong"/>
          <w:b w:val="0"/>
          <w:color w:val="000000" w:themeColor="text1"/>
          <w:sz w:val="22"/>
          <w:szCs w:val="22"/>
        </w:rPr>
        <w:t>.</w:t>
      </w:r>
    </w:p>
    <w:p w:rsidR="001B405D" w:rsidRDefault="00411418" w:rsidP="00E06421">
      <w:pPr>
        <w:rPr>
          <w:sz w:val="22"/>
          <w:szCs w:val="22"/>
        </w:rPr>
      </w:pPr>
      <w:r w:rsidRPr="00A45AE9">
        <w:rPr>
          <w:sz w:val="22"/>
          <w:szCs w:val="22"/>
        </w:rPr>
        <w:t>Board members in attendance were</w:t>
      </w:r>
      <w:r w:rsidR="001052E2">
        <w:rPr>
          <w:sz w:val="22"/>
          <w:szCs w:val="22"/>
        </w:rPr>
        <w:t xml:space="preserve"> Larry Patrick, </w:t>
      </w:r>
      <w:r w:rsidR="008041E3">
        <w:rPr>
          <w:sz w:val="22"/>
          <w:szCs w:val="22"/>
        </w:rPr>
        <w:t>Bruce Ravan</w:t>
      </w:r>
      <w:r w:rsidR="00577B19">
        <w:rPr>
          <w:sz w:val="22"/>
          <w:szCs w:val="22"/>
        </w:rPr>
        <w:t xml:space="preserve">, Phyllis </w:t>
      </w:r>
      <w:proofErr w:type="spellStart"/>
      <w:r w:rsidR="00577B19">
        <w:rPr>
          <w:sz w:val="22"/>
          <w:szCs w:val="22"/>
        </w:rPr>
        <w:t>Enzor</w:t>
      </w:r>
      <w:proofErr w:type="spellEnd"/>
      <w:r w:rsidR="008041E3">
        <w:rPr>
          <w:sz w:val="22"/>
          <w:szCs w:val="22"/>
        </w:rPr>
        <w:t>,</w:t>
      </w:r>
      <w:r w:rsidR="008F56EC">
        <w:rPr>
          <w:sz w:val="22"/>
          <w:szCs w:val="22"/>
        </w:rPr>
        <w:t xml:space="preserve"> </w:t>
      </w:r>
      <w:r w:rsidR="001B405D">
        <w:rPr>
          <w:sz w:val="22"/>
          <w:szCs w:val="22"/>
        </w:rPr>
        <w:t xml:space="preserve">and </w:t>
      </w:r>
      <w:r w:rsidR="002E655E">
        <w:rPr>
          <w:sz w:val="22"/>
          <w:szCs w:val="22"/>
        </w:rPr>
        <w:t>John Collins</w:t>
      </w:r>
      <w:r w:rsidR="00A62996">
        <w:rPr>
          <w:sz w:val="22"/>
          <w:szCs w:val="22"/>
        </w:rPr>
        <w:t xml:space="preserve">. </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2E655E">
        <w:rPr>
          <w:sz w:val="22"/>
          <w:szCs w:val="22"/>
        </w:rPr>
        <w:t xml:space="preserve"> </w:t>
      </w:r>
      <w:r w:rsidR="003B29C2">
        <w:rPr>
          <w:sz w:val="22"/>
          <w:szCs w:val="22"/>
        </w:rPr>
        <w:t xml:space="preserve">Elliot Kampert, Director, </w:t>
      </w:r>
      <w:r w:rsidR="00614C9F">
        <w:rPr>
          <w:sz w:val="22"/>
          <w:szCs w:val="22"/>
        </w:rPr>
        <w:t>Ra</w:t>
      </w:r>
      <w:r w:rsidR="002E655E">
        <w:rPr>
          <w:sz w:val="22"/>
          <w:szCs w:val="22"/>
        </w:rPr>
        <w:t>ndy Woodruff, Planning Manager,</w:t>
      </w:r>
      <w:r w:rsidR="00BA3EB6">
        <w:rPr>
          <w:sz w:val="22"/>
          <w:szCs w:val="22"/>
        </w:rPr>
        <w:t xml:space="preserve"> </w:t>
      </w:r>
      <w:r w:rsidR="008C5E65">
        <w:rPr>
          <w:sz w:val="22"/>
          <w:szCs w:val="22"/>
        </w:rPr>
        <w:t xml:space="preserve">Tim Durbin, Planner III, Marissa Martinez, Planner III, </w:t>
      </w:r>
      <w:r w:rsidR="003B29C2">
        <w:rPr>
          <w:sz w:val="22"/>
          <w:szCs w:val="22"/>
        </w:rPr>
        <w:t xml:space="preserve">Sherry </w:t>
      </w:r>
      <w:proofErr w:type="spellStart"/>
      <w:r w:rsidR="003B29C2">
        <w:rPr>
          <w:sz w:val="22"/>
          <w:szCs w:val="22"/>
        </w:rPr>
        <w:t>Cadenhead</w:t>
      </w:r>
      <w:proofErr w:type="spellEnd"/>
      <w:r w:rsidR="003B29C2">
        <w:rPr>
          <w:sz w:val="22"/>
          <w:szCs w:val="22"/>
        </w:rPr>
        <w:t xml:space="preserve">, Planning Coordinator, </w:t>
      </w:r>
      <w:r w:rsidR="002E655E">
        <w:rPr>
          <w:sz w:val="22"/>
          <w:szCs w:val="22"/>
        </w:rPr>
        <w:t xml:space="preserve">and Martina Barrow, Administrative Assistant II. </w:t>
      </w:r>
    </w:p>
    <w:p w:rsidR="00893793" w:rsidRDefault="00893793" w:rsidP="00411418">
      <w:pPr>
        <w:jc w:val="both"/>
        <w:rPr>
          <w:sz w:val="22"/>
          <w:szCs w:val="22"/>
        </w:rPr>
      </w:pPr>
    </w:p>
    <w:p w:rsidR="002D2B27" w:rsidRDefault="002D2B27" w:rsidP="00411418">
      <w:pPr>
        <w:jc w:val="both"/>
        <w:rPr>
          <w:sz w:val="22"/>
          <w:szCs w:val="22"/>
        </w:rPr>
      </w:pPr>
      <w:r>
        <w:rPr>
          <w:sz w:val="22"/>
          <w:szCs w:val="22"/>
        </w:rPr>
        <w:t xml:space="preserve">Okaloosa County Public Works Department Edwin Sanguyo was in attendance. </w:t>
      </w:r>
    </w:p>
    <w:p w:rsidR="002D2B27" w:rsidRDefault="002D2B27" w:rsidP="00411418">
      <w:pPr>
        <w:jc w:val="both"/>
        <w:rPr>
          <w:sz w:val="22"/>
          <w:szCs w:val="22"/>
        </w:rPr>
      </w:pPr>
    </w:p>
    <w:p w:rsidR="00BC5620" w:rsidRDefault="00FA711E" w:rsidP="001B405D">
      <w:pPr>
        <w:jc w:val="both"/>
        <w:rPr>
          <w:sz w:val="22"/>
          <w:szCs w:val="22"/>
        </w:rPr>
      </w:pPr>
      <w:r>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Pr>
          <w:sz w:val="22"/>
          <w:szCs w:val="22"/>
        </w:rPr>
        <w:t>in attendance</w:t>
      </w:r>
      <w:r w:rsidR="003B29C2">
        <w:rPr>
          <w:sz w:val="22"/>
          <w:szCs w:val="22"/>
        </w:rPr>
        <w:t xml:space="preserve">. </w:t>
      </w:r>
    </w:p>
    <w:p w:rsidR="00BC5620" w:rsidRDefault="00834B0B" w:rsidP="00411418">
      <w:pPr>
        <w:jc w:val="both"/>
        <w:rPr>
          <w:sz w:val="22"/>
          <w:szCs w:val="22"/>
        </w:rPr>
      </w:pPr>
      <w:r>
        <w:rPr>
          <w:sz w:val="22"/>
          <w:szCs w:val="22"/>
        </w:rPr>
        <w:tab/>
      </w:r>
    </w:p>
    <w:p w:rsidR="00BC5620" w:rsidRPr="00684E33" w:rsidRDefault="00BC5620" w:rsidP="001B405D">
      <w:pPr>
        <w:jc w:val="both"/>
        <w:rPr>
          <w:sz w:val="22"/>
          <w:szCs w:val="22"/>
        </w:rPr>
      </w:pPr>
      <w:r w:rsidRPr="00684E33">
        <w:rPr>
          <w:sz w:val="22"/>
          <w:szCs w:val="22"/>
        </w:rPr>
        <w:t>Speaker recognition forms were submitted by persons wishing to speak as follows:</w:t>
      </w:r>
    </w:p>
    <w:p w:rsidR="00BC5620" w:rsidRDefault="00BC5620" w:rsidP="00834B0B">
      <w:pPr>
        <w:ind w:left="720"/>
        <w:jc w:val="both"/>
        <w:rPr>
          <w:sz w:val="22"/>
          <w:szCs w:val="22"/>
        </w:rPr>
      </w:pPr>
    </w:p>
    <w:p w:rsidR="0001383D" w:rsidRDefault="00E63A23" w:rsidP="001B405D">
      <w:pPr>
        <w:jc w:val="both"/>
        <w:rPr>
          <w:sz w:val="22"/>
          <w:szCs w:val="22"/>
        </w:rPr>
      </w:pPr>
      <w:r>
        <w:rPr>
          <w:sz w:val="22"/>
          <w:szCs w:val="22"/>
        </w:rPr>
        <w:t xml:space="preserve">Agenda Item </w:t>
      </w:r>
      <w:r w:rsidR="003B29C2">
        <w:rPr>
          <w:sz w:val="22"/>
          <w:szCs w:val="22"/>
        </w:rPr>
        <w:t>5</w:t>
      </w:r>
      <w:r>
        <w:rPr>
          <w:sz w:val="22"/>
          <w:szCs w:val="22"/>
        </w:rPr>
        <w:t xml:space="preserve">:  </w:t>
      </w:r>
      <w:r w:rsidR="003B29C2">
        <w:rPr>
          <w:sz w:val="22"/>
          <w:szCs w:val="22"/>
        </w:rPr>
        <w:t xml:space="preserve">Jerry </w:t>
      </w:r>
      <w:proofErr w:type="spellStart"/>
      <w:r w:rsidR="003B29C2">
        <w:rPr>
          <w:sz w:val="22"/>
          <w:szCs w:val="22"/>
        </w:rPr>
        <w:t>Zivan</w:t>
      </w:r>
      <w:proofErr w:type="spellEnd"/>
      <w:r w:rsidR="003B29C2">
        <w:rPr>
          <w:sz w:val="22"/>
          <w:szCs w:val="22"/>
        </w:rPr>
        <w:t>, 4540 Hwy 20.  Applicant</w:t>
      </w:r>
    </w:p>
    <w:p w:rsidR="003B29C2" w:rsidRDefault="003B29C2" w:rsidP="001B405D">
      <w:pPr>
        <w:jc w:val="both"/>
        <w:rPr>
          <w:sz w:val="22"/>
          <w:szCs w:val="22"/>
        </w:rPr>
      </w:pPr>
    </w:p>
    <w:p w:rsidR="003B29C2" w:rsidRDefault="003B29C2" w:rsidP="001B405D">
      <w:pPr>
        <w:jc w:val="both"/>
        <w:rPr>
          <w:sz w:val="22"/>
          <w:szCs w:val="22"/>
        </w:rPr>
      </w:pPr>
      <w:r>
        <w:rPr>
          <w:sz w:val="22"/>
          <w:szCs w:val="22"/>
        </w:rPr>
        <w:t xml:space="preserve">Agenda Item 5: </w:t>
      </w:r>
      <w:r w:rsidR="00577B19">
        <w:rPr>
          <w:sz w:val="22"/>
          <w:szCs w:val="22"/>
        </w:rPr>
        <w:t xml:space="preserve">Rebecca </w:t>
      </w:r>
      <w:proofErr w:type="spellStart"/>
      <w:r w:rsidR="00577B19">
        <w:rPr>
          <w:sz w:val="22"/>
          <w:szCs w:val="22"/>
        </w:rPr>
        <w:t>Noss</w:t>
      </w:r>
      <w:proofErr w:type="spellEnd"/>
      <w:r w:rsidR="00577B19">
        <w:rPr>
          <w:sz w:val="22"/>
          <w:szCs w:val="22"/>
        </w:rPr>
        <w:t>, 1049 Troon Dr. E. Other</w:t>
      </w:r>
      <w:r>
        <w:rPr>
          <w:sz w:val="22"/>
          <w:szCs w:val="22"/>
        </w:rPr>
        <w:t xml:space="preserve"> </w:t>
      </w:r>
    </w:p>
    <w:p w:rsidR="003B29C2" w:rsidRDefault="003B29C2" w:rsidP="001B405D">
      <w:pPr>
        <w:jc w:val="both"/>
        <w:rPr>
          <w:sz w:val="22"/>
          <w:szCs w:val="22"/>
        </w:rPr>
      </w:pPr>
    </w:p>
    <w:p w:rsidR="003B29C2" w:rsidRDefault="003B29C2" w:rsidP="001B405D">
      <w:pPr>
        <w:jc w:val="both"/>
        <w:rPr>
          <w:sz w:val="22"/>
          <w:szCs w:val="22"/>
        </w:rPr>
      </w:pPr>
      <w:r>
        <w:rPr>
          <w:sz w:val="22"/>
          <w:szCs w:val="22"/>
        </w:rPr>
        <w:t xml:space="preserve">Agenda Item 5: Joe Moran, 811 </w:t>
      </w:r>
      <w:proofErr w:type="spellStart"/>
      <w:r>
        <w:rPr>
          <w:sz w:val="22"/>
          <w:szCs w:val="22"/>
        </w:rPr>
        <w:t>Turnberry</w:t>
      </w:r>
      <w:proofErr w:type="spellEnd"/>
      <w:r>
        <w:rPr>
          <w:sz w:val="22"/>
          <w:szCs w:val="22"/>
        </w:rPr>
        <w:t xml:space="preserve"> Way, Niceville, FL 32578. Opponent</w:t>
      </w:r>
    </w:p>
    <w:p w:rsidR="003B29C2" w:rsidRDefault="003B29C2" w:rsidP="001B405D">
      <w:pPr>
        <w:jc w:val="both"/>
        <w:rPr>
          <w:sz w:val="22"/>
          <w:szCs w:val="22"/>
        </w:rPr>
      </w:pPr>
    </w:p>
    <w:p w:rsidR="003B29C2" w:rsidRDefault="003B29C2" w:rsidP="001B405D">
      <w:pPr>
        <w:jc w:val="both"/>
        <w:rPr>
          <w:sz w:val="22"/>
          <w:szCs w:val="22"/>
        </w:rPr>
      </w:pPr>
      <w:r>
        <w:rPr>
          <w:sz w:val="22"/>
          <w:szCs w:val="22"/>
        </w:rPr>
        <w:t xml:space="preserve">Agenda Item 5:  Mary Ellen </w:t>
      </w:r>
      <w:proofErr w:type="spellStart"/>
      <w:r>
        <w:rPr>
          <w:sz w:val="22"/>
          <w:szCs w:val="22"/>
        </w:rPr>
        <w:t>Mcdonald</w:t>
      </w:r>
      <w:proofErr w:type="spellEnd"/>
      <w:r>
        <w:rPr>
          <w:sz w:val="22"/>
          <w:szCs w:val="22"/>
        </w:rPr>
        <w:t xml:space="preserve">, 944 St. Andrews CVS, Niceville, FL  32578. </w:t>
      </w:r>
      <w:r w:rsidR="00577B19">
        <w:rPr>
          <w:sz w:val="22"/>
          <w:szCs w:val="22"/>
        </w:rPr>
        <w:t>Other</w:t>
      </w:r>
    </w:p>
    <w:p w:rsidR="003B29C2" w:rsidRDefault="003B29C2" w:rsidP="001B405D">
      <w:pPr>
        <w:jc w:val="both"/>
        <w:rPr>
          <w:sz w:val="22"/>
          <w:szCs w:val="22"/>
        </w:rPr>
      </w:pPr>
    </w:p>
    <w:p w:rsidR="003B29C2" w:rsidRDefault="003B29C2" w:rsidP="001B405D">
      <w:pPr>
        <w:jc w:val="both"/>
        <w:rPr>
          <w:sz w:val="22"/>
          <w:szCs w:val="22"/>
        </w:rPr>
      </w:pPr>
      <w:r>
        <w:rPr>
          <w:sz w:val="22"/>
          <w:szCs w:val="22"/>
        </w:rPr>
        <w:t xml:space="preserve">Agenda Item 5: Julie Wall, 828 </w:t>
      </w:r>
      <w:proofErr w:type="spellStart"/>
      <w:r>
        <w:rPr>
          <w:sz w:val="22"/>
          <w:szCs w:val="22"/>
        </w:rPr>
        <w:t>Turnberry</w:t>
      </w:r>
      <w:proofErr w:type="spellEnd"/>
      <w:r>
        <w:rPr>
          <w:sz w:val="22"/>
          <w:szCs w:val="22"/>
        </w:rPr>
        <w:t xml:space="preserve"> CVS, Niceville, FL 32578.  Other</w:t>
      </w:r>
    </w:p>
    <w:p w:rsidR="003B29C2" w:rsidRDefault="003B29C2" w:rsidP="001B405D">
      <w:pPr>
        <w:jc w:val="both"/>
        <w:rPr>
          <w:sz w:val="22"/>
          <w:szCs w:val="22"/>
        </w:rPr>
      </w:pPr>
    </w:p>
    <w:p w:rsidR="003B29C2" w:rsidRDefault="003B29C2" w:rsidP="001B405D">
      <w:pPr>
        <w:jc w:val="both"/>
        <w:rPr>
          <w:sz w:val="22"/>
          <w:szCs w:val="22"/>
        </w:rPr>
      </w:pPr>
      <w:r>
        <w:rPr>
          <w:sz w:val="22"/>
          <w:szCs w:val="22"/>
        </w:rPr>
        <w:t xml:space="preserve">Agenda Item 5:  Charlie Moore, 4436 </w:t>
      </w:r>
      <w:proofErr w:type="spellStart"/>
      <w:r>
        <w:rPr>
          <w:sz w:val="22"/>
          <w:szCs w:val="22"/>
        </w:rPr>
        <w:t>Turnberry</w:t>
      </w:r>
      <w:proofErr w:type="spellEnd"/>
      <w:r>
        <w:rPr>
          <w:sz w:val="22"/>
          <w:szCs w:val="22"/>
        </w:rPr>
        <w:t>, Niceville, FL 32578.  Other</w:t>
      </w:r>
    </w:p>
    <w:p w:rsidR="003B29C2" w:rsidRDefault="003B29C2" w:rsidP="001B405D">
      <w:pPr>
        <w:jc w:val="both"/>
        <w:rPr>
          <w:sz w:val="22"/>
          <w:szCs w:val="22"/>
        </w:rPr>
      </w:pPr>
    </w:p>
    <w:p w:rsidR="003B29C2" w:rsidRDefault="003B29C2" w:rsidP="001B405D">
      <w:pPr>
        <w:jc w:val="both"/>
        <w:rPr>
          <w:sz w:val="22"/>
          <w:szCs w:val="22"/>
        </w:rPr>
      </w:pPr>
      <w:r>
        <w:rPr>
          <w:sz w:val="22"/>
          <w:szCs w:val="22"/>
        </w:rPr>
        <w:t xml:space="preserve">Agenda Item 5: Jo Williams, 4516 E. Hwy 20, </w:t>
      </w:r>
      <w:proofErr w:type="spellStart"/>
      <w:r>
        <w:rPr>
          <w:sz w:val="22"/>
          <w:szCs w:val="22"/>
        </w:rPr>
        <w:t>Nicevlle</w:t>
      </w:r>
      <w:proofErr w:type="spellEnd"/>
      <w:r>
        <w:rPr>
          <w:sz w:val="22"/>
          <w:szCs w:val="22"/>
        </w:rPr>
        <w:t>, FL  32578. Opponent</w:t>
      </w:r>
    </w:p>
    <w:p w:rsidR="003B29C2" w:rsidRDefault="003B29C2" w:rsidP="001B405D">
      <w:pPr>
        <w:jc w:val="both"/>
        <w:rPr>
          <w:sz w:val="22"/>
          <w:szCs w:val="22"/>
        </w:rPr>
      </w:pPr>
    </w:p>
    <w:p w:rsidR="00E05778" w:rsidRDefault="003B29C2" w:rsidP="001B405D">
      <w:pPr>
        <w:jc w:val="both"/>
        <w:rPr>
          <w:sz w:val="22"/>
          <w:szCs w:val="22"/>
        </w:rPr>
      </w:pPr>
      <w:r>
        <w:rPr>
          <w:sz w:val="22"/>
          <w:szCs w:val="22"/>
        </w:rPr>
        <w:t xml:space="preserve">Agenda Item 5:  </w:t>
      </w:r>
      <w:r w:rsidR="00E05778">
        <w:rPr>
          <w:sz w:val="22"/>
          <w:szCs w:val="22"/>
        </w:rPr>
        <w:t>Yvonne Anderson, 1011 Troon Dr. E., Niceville, FL 32578. Other</w:t>
      </w:r>
    </w:p>
    <w:p w:rsidR="00E05778" w:rsidRDefault="00E05778" w:rsidP="001B405D">
      <w:pPr>
        <w:jc w:val="both"/>
        <w:rPr>
          <w:sz w:val="22"/>
          <w:szCs w:val="22"/>
        </w:rPr>
      </w:pPr>
    </w:p>
    <w:p w:rsidR="00E05778" w:rsidRDefault="00E05778" w:rsidP="001B405D">
      <w:pPr>
        <w:jc w:val="both"/>
        <w:rPr>
          <w:sz w:val="22"/>
          <w:szCs w:val="22"/>
        </w:rPr>
      </w:pPr>
      <w:r>
        <w:rPr>
          <w:sz w:val="22"/>
          <w:szCs w:val="22"/>
        </w:rPr>
        <w:t xml:space="preserve">Agenda Item 5: Karen </w:t>
      </w:r>
      <w:proofErr w:type="spellStart"/>
      <w:r>
        <w:rPr>
          <w:sz w:val="22"/>
          <w:szCs w:val="22"/>
        </w:rPr>
        <w:t>Zepp</w:t>
      </w:r>
      <w:proofErr w:type="spellEnd"/>
      <w:r>
        <w:rPr>
          <w:sz w:val="22"/>
          <w:szCs w:val="22"/>
        </w:rPr>
        <w:t xml:space="preserve">, 1190 </w:t>
      </w:r>
      <w:proofErr w:type="spellStart"/>
      <w:r>
        <w:rPr>
          <w:sz w:val="22"/>
          <w:szCs w:val="22"/>
        </w:rPr>
        <w:t>Invirfield</w:t>
      </w:r>
      <w:proofErr w:type="spellEnd"/>
      <w:r>
        <w:rPr>
          <w:sz w:val="22"/>
          <w:szCs w:val="22"/>
        </w:rPr>
        <w:t xml:space="preserve"> Way, Niceville, FL  32578. Opponent</w:t>
      </w:r>
    </w:p>
    <w:p w:rsidR="00E05778" w:rsidRDefault="00E05778" w:rsidP="001B405D">
      <w:pPr>
        <w:jc w:val="both"/>
        <w:rPr>
          <w:sz w:val="22"/>
          <w:szCs w:val="22"/>
        </w:rPr>
      </w:pPr>
    </w:p>
    <w:p w:rsidR="00E05778" w:rsidRDefault="00E05778" w:rsidP="001B405D">
      <w:pPr>
        <w:jc w:val="both"/>
        <w:rPr>
          <w:sz w:val="22"/>
          <w:szCs w:val="22"/>
        </w:rPr>
      </w:pPr>
      <w:r>
        <w:rPr>
          <w:sz w:val="22"/>
          <w:szCs w:val="22"/>
        </w:rPr>
        <w:t xml:space="preserve">Agenda Item 5: Pat </w:t>
      </w:r>
      <w:proofErr w:type="spellStart"/>
      <w:r>
        <w:rPr>
          <w:sz w:val="22"/>
          <w:szCs w:val="22"/>
        </w:rPr>
        <w:t>Fralix</w:t>
      </w:r>
      <w:proofErr w:type="spellEnd"/>
      <w:r>
        <w:rPr>
          <w:sz w:val="22"/>
          <w:szCs w:val="22"/>
        </w:rPr>
        <w:t xml:space="preserve">, 302 </w:t>
      </w:r>
      <w:proofErr w:type="spellStart"/>
      <w:r>
        <w:rPr>
          <w:sz w:val="22"/>
          <w:szCs w:val="22"/>
        </w:rPr>
        <w:t>Curacoa</w:t>
      </w:r>
      <w:proofErr w:type="spellEnd"/>
      <w:r>
        <w:rPr>
          <w:sz w:val="22"/>
          <w:szCs w:val="22"/>
        </w:rPr>
        <w:t xml:space="preserve"> Way, Niceville, FL 32578. Other</w:t>
      </w:r>
    </w:p>
    <w:p w:rsidR="00E05778" w:rsidRDefault="00E05778" w:rsidP="001B405D">
      <w:pPr>
        <w:jc w:val="both"/>
        <w:rPr>
          <w:sz w:val="22"/>
          <w:szCs w:val="22"/>
        </w:rPr>
      </w:pPr>
    </w:p>
    <w:p w:rsidR="00E05778" w:rsidRDefault="00E05778" w:rsidP="001B405D">
      <w:pPr>
        <w:jc w:val="both"/>
        <w:rPr>
          <w:sz w:val="22"/>
          <w:szCs w:val="22"/>
        </w:rPr>
      </w:pPr>
      <w:r>
        <w:rPr>
          <w:sz w:val="22"/>
          <w:szCs w:val="22"/>
        </w:rPr>
        <w:t xml:space="preserve">Agenda Item 5: Michael </w:t>
      </w:r>
      <w:proofErr w:type="spellStart"/>
      <w:r>
        <w:rPr>
          <w:sz w:val="22"/>
          <w:szCs w:val="22"/>
        </w:rPr>
        <w:t>Hreczkosj</w:t>
      </w:r>
      <w:proofErr w:type="spellEnd"/>
      <w:r>
        <w:rPr>
          <w:sz w:val="22"/>
          <w:szCs w:val="22"/>
        </w:rPr>
        <w:t xml:space="preserve">, 817 </w:t>
      </w:r>
      <w:proofErr w:type="spellStart"/>
      <w:r>
        <w:rPr>
          <w:sz w:val="22"/>
          <w:szCs w:val="22"/>
        </w:rPr>
        <w:t>Turnberry</w:t>
      </w:r>
      <w:proofErr w:type="spellEnd"/>
      <w:r>
        <w:rPr>
          <w:sz w:val="22"/>
          <w:szCs w:val="22"/>
        </w:rPr>
        <w:t xml:space="preserve"> Way, Niceville, FL 32578. Opponent</w:t>
      </w:r>
    </w:p>
    <w:p w:rsidR="00E05778" w:rsidRDefault="00E05778" w:rsidP="001B405D">
      <w:pPr>
        <w:jc w:val="both"/>
        <w:rPr>
          <w:sz w:val="22"/>
          <w:szCs w:val="22"/>
        </w:rPr>
      </w:pPr>
    </w:p>
    <w:p w:rsidR="00E05778" w:rsidRDefault="00E05778" w:rsidP="001B405D">
      <w:pPr>
        <w:jc w:val="both"/>
        <w:rPr>
          <w:sz w:val="22"/>
          <w:szCs w:val="22"/>
        </w:rPr>
      </w:pPr>
      <w:r>
        <w:rPr>
          <w:sz w:val="22"/>
          <w:szCs w:val="22"/>
        </w:rPr>
        <w:t xml:space="preserve">Agenda Item 5: Harold </w:t>
      </w:r>
      <w:proofErr w:type="spellStart"/>
      <w:r>
        <w:rPr>
          <w:sz w:val="22"/>
          <w:szCs w:val="22"/>
        </w:rPr>
        <w:t>Tiahart</w:t>
      </w:r>
      <w:proofErr w:type="spellEnd"/>
      <w:r>
        <w:rPr>
          <w:sz w:val="22"/>
          <w:szCs w:val="22"/>
        </w:rPr>
        <w:t>, 408 Aruba Way, Niceville, FL 32578.  Opponent</w:t>
      </w:r>
    </w:p>
    <w:p w:rsidR="00E05778" w:rsidRDefault="00E05778" w:rsidP="001B405D">
      <w:pPr>
        <w:jc w:val="both"/>
        <w:rPr>
          <w:sz w:val="22"/>
          <w:szCs w:val="22"/>
        </w:rPr>
      </w:pPr>
    </w:p>
    <w:p w:rsidR="00E05778" w:rsidRDefault="00E05778" w:rsidP="001B405D">
      <w:pPr>
        <w:jc w:val="both"/>
        <w:rPr>
          <w:sz w:val="22"/>
          <w:szCs w:val="22"/>
        </w:rPr>
      </w:pPr>
      <w:r>
        <w:rPr>
          <w:sz w:val="22"/>
          <w:szCs w:val="22"/>
        </w:rPr>
        <w:t>Agenda Item 5: Gary Luck, 706 Prestwick Dr., Niceville, FL 32578.  Opponent</w:t>
      </w:r>
    </w:p>
    <w:p w:rsidR="00CD0A85" w:rsidRDefault="00CD0A85" w:rsidP="001B405D">
      <w:pPr>
        <w:jc w:val="both"/>
        <w:rPr>
          <w:sz w:val="22"/>
          <w:szCs w:val="22"/>
        </w:rPr>
      </w:pPr>
    </w:p>
    <w:p w:rsidR="006655D3" w:rsidRDefault="006655D3"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lastRenderedPageBreak/>
        <w:t>CALL TO ORDER</w:t>
      </w:r>
    </w:p>
    <w:p w:rsidR="00A36F49" w:rsidRPr="00A45AE9" w:rsidRDefault="00A36F49" w:rsidP="00A36F49">
      <w:pPr>
        <w:pStyle w:val="ListParagraph"/>
        <w:rPr>
          <w:b/>
          <w:sz w:val="22"/>
          <w:szCs w:val="22"/>
        </w:rPr>
      </w:pPr>
    </w:p>
    <w:p w:rsidR="00BC127E" w:rsidRDefault="002E655E" w:rsidP="00E15DFE">
      <w:pPr>
        <w:pStyle w:val="ListParagraph"/>
        <w:rPr>
          <w:b/>
          <w:sz w:val="22"/>
          <w:szCs w:val="22"/>
        </w:rPr>
      </w:pPr>
      <w:r>
        <w:rPr>
          <w:sz w:val="22"/>
          <w:szCs w:val="22"/>
        </w:rPr>
        <w:t xml:space="preserve">Chairman </w:t>
      </w:r>
      <w:r w:rsidR="00E05778">
        <w:rPr>
          <w:sz w:val="22"/>
          <w:szCs w:val="22"/>
        </w:rPr>
        <w:t>Larry Patrick</w:t>
      </w:r>
      <w:r>
        <w:rPr>
          <w:sz w:val="22"/>
          <w:szCs w:val="22"/>
        </w:rPr>
        <w:t xml:space="preserve"> </w:t>
      </w:r>
      <w:r w:rsidR="00CB18E3" w:rsidRPr="00A45AE9">
        <w:rPr>
          <w:sz w:val="22"/>
          <w:szCs w:val="22"/>
        </w:rPr>
        <w:t>c</w:t>
      </w:r>
      <w:r>
        <w:rPr>
          <w:sz w:val="22"/>
          <w:szCs w:val="22"/>
        </w:rPr>
        <w:t>alled the meeting to order at</w:t>
      </w:r>
      <w:r w:rsidR="00E05778">
        <w:rPr>
          <w:sz w:val="22"/>
          <w:szCs w:val="22"/>
        </w:rPr>
        <w:t xml:space="preserve"> </w:t>
      </w:r>
      <w:r w:rsidR="00CE5D52">
        <w:rPr>
          <w:sz w:val="22"/>
          <w:szCs w:val="22"/>
        </w:rPr>
        <w:t>5</w:t>
      </w:r>
      <w:r>
        <w:rPr>
          <w:sz w:val="22"/>
          <w:szCs w:val="22"/>
        </w:rPr>
        <w:t>:01</w:t>
      </w:r>
      <w:r w:rsidR="009F2A88">
        <w:rPr>
          <w:sz w:val="22"/>
          <w:szCs w:val="22"/>
        </w:rPr>
        <w:t xml:space="preserve"> </w:t>
      </w:r>
      <w:r w:rsidR="00CB18E3"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7466A8" w:rsidRDefault="00073A09" w:rsidP="00C71EDF">
      <w:pPr>
        <w:ind w:left="720"/>
        <w:rPr>
          <w:sz w:val="22"/>
          <w:szCs w:val="22"/>
        </w:rPr>
      </w:pPr>
      <w:r>
        <w:rPr>
          <w:sz w:val="22"/>
          <w:szCs w:val="22"/>
        </w:rPr>
        <w:t xml:space="preserve">Sherry </w:t>
      </w:r>
      <w:proofErr w:type="spellStart"/>
      <w:r>
        <w:rPr>
          <w:sz w:val="22"/>
          <w:szCs w:val="22"/>
        </w:rPr>
        <w:t>Cadenhead</w:t>
      </w:r>
      <w:proofErr w:type="spellEnd"/>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p>
    <w:p w:rsidR="00C71EDF" w:rsidRPr="00A45AE9" w:rsidRDefault="00C71EDF" w:rsidP="00C71EDF">
      <w:pPr>
        <w:ind w:left="720"/>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 xml:space="preserve">FOR </w:t>
      </w:r>
      <w:r w:rsidR="00073A09">
        <w:rPr>
          <w:b/>
          <w:sz w:val="22"/>
          <w:szCs w:val="22"/>
        </w:rPr>
        <w:t xml:space="preserve">AUGUST 12, </w:t>
      </w:r>
      <w:r w:rsidR="00C71EDF">
        <w:rPr>
          <w:b/>
          <w:sz w:val="22"/>
          <w:szCs w:val="22"/>
        </w:rPr>
        <w:t>2021</w:t>
      </w:r>
      <w:r w:rsidR="00A62996" w:rsidRPr="00D578DE">
        <w:rPr>
          <w:b/>
          <w:sz w:val="22"/>
          <w:szCs w:val="22"/>
        </w:rPr>
        <w:t xml:space="preserve"> MEETIN</w:t>
      </w:r>
      <w:r w:rsidR="00C71EDF">
        <w:rPr>
          <w:b/>
          <w:sz w:val="22"/>
          <w:szCs w:val="22"/>
        </w:rPr>
        <w:t>G.</w:t>
      </w:r>
    </w:p>
    <w:p w:rsidR="00D578DE" w:rsidRDefault="00D578DE" w:rsidP="00D578DE">
      <w:pPr>
        <w:rPr>
          <w:b/>
          <w:sz w:val="22"/>
          <w:szCs w:val="22"/>
        </w:rPr>
      </w:pPr>
    </w:p>
    <w:p w:rsidR="00D578DE" w:rsidRPr="00D578DE" w:rsidRDefault="00D578DE" w:rsidP="00D578DE">
      <w:pPr>
        <w:ind w:left="720"/>
        <w:rPr>
          <w:sz w:val="22"/>
          <w:szCs w:val="22"/>
        </w:rPr>
      </w:pPr>
      <w:r w:rsidRPr="00B97884">
        <w:rPr>
          <w:b/>
          <w:i/>
          <w:sz w:val="22"/>
          <w:szCs w:val="22"/>
          <w:u w:val="single"/>
        </w:rPr>
        <w:t>Motion to approve</w:t>
      </w:r>
      <w:r w:rsidR="00525513" w:rsidRPr="00B97884">
        <w:rPr>
          <w:b/>
          <w:i/>
          <w:sz w:val="22"/>
          <w:szCs w:val="22"/>
          <w:u w:val="single"/>
        </w:rPr>
        <w:t xml:space="preserve"> minutes made by </w:t>
      </w:r>
      <w:r w:rsidR="00073A09">
        <w:rPr>
          <w:b/>
          <w:i/>
          <w:sz w:val="22"/>
          <w:szCs w:val="22"/>
          <w:u w:val="single"/>
        </w:rPr>
        <w:t>Bruce Ravan</w:t>
      </w:r>
      <w:r w:rsidR="00B97884" w:rsidRPr="00B97884">
        <w:rPr>
          <w:b/>
          <w:i/>
          <w:sz w:val="22"/>
          <w:szCs w:val="22"/>
          <w:u w:val="single"/>
        </w:rPr>
        <w:t xml:space="preserve"> </w:t>
      </w:r>
      <w:r w:rsidR="00525513" w:rsidRPr="00B97884">
        <w:rPr>
          <w:b/>
          <w:i/>
          <w:sz w:val="22"/>
          <w:szCs w:val="22"/>
          <w:u w:val="single"/>
        </w:rPr>
        <w:t xml:space="preserve">and second by </w:t>
      </w:r>
      <w:r w:rsidR="00FD260A">
        <w:rPr>
          <w:b/>
          <w:i/>
          <w:sz w:val="22"/>
          <w:szCs w:val="22"/>
          <w:u w:val="single"/>
        </w:rPr>
        <w:t xml:space="preserve">Phyllis </w:t>
      </w:r>
      <w:proofErr w:type="spellStart"/>
      <w:r w:rsidR="00FD260A">
        <w:rPr>
          <w:b/>
          <w:i/>
          <w:sz w:val="22"/>
          <w:szCs w:val="22"/>
          <w:u w:val="single"/>
        </w:rPr>
        <w:t>Enzor</w:t>
      </w:r>
      <w:proofErr w:type="spellEnd"/>
      <w:proofErr w:type="gramStart"/>
      <w:r w:rsidR="00B97884" w:rsidRPr="00B97884">
        <w:rPr>
          <w:b/>
          <w:i/>
          <w:sz w:val="22"/>
          <w:szCs w:val="22"/>
          <w:u w:val="single"/>
        </w:rPr>
        <w:t>.---</w:t>
      </w:r>
      <w:proofErr w:type="gramEnd"/>
      <w:r w:rsidR="00CD0A85">
        <w:rPr>
          <w:b/>
          <w:i/>
          <w:sz w:val="22"/>
          <w:szCs w:val="22"/>
          <w:u w:val="single"/>
        </w:rPr>
        <w:t>4</w:t>
      </w:r>
      <w:r w:rsidR="00B97884" w:rsidRPr="00B97884">
        <w:rPr>
          <w:b/>
          <w:i/>
          <w:sz w:val="22"/>
          <w:szCs w:val="22"/>
          <w:u w:val="single"/>
        </w:rPr>
        <w:t>ayes. Motion Passes</w:t>
      </w:r>
      <w:r w:rsidR="00B97884">
        <w:rPr>
          <w:b/>
          <w:sz w:val="22"/>
          <w:szCs w:val="22"/>
        </w:rPr>
        <w:t>.</w:t>
      </w: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577B19" w:rsidRDefault="00577B19" w:rsidP="00CB18E3">
      <w:pPr>
        <w:ind w:left="720"/>
        <w:rPr>
          <w:sz w:val="22"/>
          <w:szCs w:val="22"/>
        </w:rPr>
      </w:pPr>
      <w:r>
        <w:rPr>
          <w:sz w:val="22"/>
          <w:szCs w:val="22"/>
        </w:rPr>
        <w:t xml:space="preserve">Chairman Patrick advised that the Board will not be taking any action on Agenda Item 5, this item will be heard at the October 14 meeting and action would be taken at that meeting.  Chairman Patrick, at the request of Commissioner Collins, advised there was an issue with the advertisement which caused the item to be moved to the October meeting.  </w:t>
      </w:r>
    </w:p>
    <w:p w:rsidR="00577B19" w:rsidRDefault="00577B19" w:rsidP="00CB18E3">
      <w:pPr>
        <w:ind w:left="720"/>
        <w:rPr>
          <w:sz w:val="22"/>
          <w:szCs w:val="22"/>
        </w:rPr>
      </w:pPr>
    </w:p>
    <w:p w:rsidR="0036524E" w:rsidRDefault="00E12589" w:rsidP="00CB18E3">
      <w:pPr>
        <w:ind w:left="720"/>
        <w:rPr>
          <w:sz w:val="22"/>
          <w:szCs w:val="22"/>
        </w:rPr>
      </w:pPr>
      <w:r>
        <w:rPr>
          <w:sz w:val="22"/>
          <w:szCs w:val="22"/>
        </w:rPr>
        <w:t xml:space="preserve">Chairman Patrick opened up for speakers and asked Sherry </w:t>
      </w:r>
      <w:proofErr w:type="spellStart"/>
      <w:r>
        <w:rPr>
          <w:sz w:val="22"/>
          <w:szCs w:val="22"/>
        </w:rPr>
        <w:t>Cadenhead</w:t>
      </w:r>
      <w:proofErr w:type="spellEnd"/>
      <w:r>
        <w:rPr>
          <w:sz w:val="22"/>
          <w:szCs w:val="22"/>
        </w:rPr>
        <w:t xml:space="preserve"> to administer the oath for all speakers at this time. </w:t>
      </w:r>
    </w:p>
    <w:p w:rsidR="00E12589" w:rsidRDefault="00E12589" w:rsidP="00CB18E3">
      <w:pPr>
        <w:ind w:left="720"/>
        <w:rPr>
          <w:sz w:val="22"/>
          <w:szCs w:val="22"/>
        </w:rPr>
      </w:pPr>
    </w:p>
    <w:p w:rsidR="00E12589" w:rsidRDefault="00E12589" w:rsidP="00CB18E3">
      <w:pPr>
        <w:ind w:left="720"/>
        <w:rPr>
          <w:sz w:val="22"/>
          <w:szCs w:val="22"/>
        </w:rPr>
      </w:pPr>
      <w:r>
        <w:rPr>
          <w:sz w:val="22"/>
          <w:szCs w:val="22"/>
        </w:rPr>
        <w:t>Chairman Patrick called for Mr. Harold Tiahrt.</w:t>
      </w:r>
    </w:p>
    <w:p w:rsidR="00577B19" w:rsidRDefault="00577B19" w:rsidP="00577B19">
      <w:pPr>
        <w:rPr>
          <w:sz w:val="22"/>
          <w:szCs w:val="22"/>
        </w:rPr>
      </w:pPr>
    </w:p>
    <w:p w:rsidR="00E12589" w:rsidRDefault="00E12589" w:rsidP="00E12589">
      <w:pPr>
        <w:ind w:left="720"/>
        <w:rPr>
          <w:sz w:val="22"/>
          <w:szCs w:val="22"/>
        </w:rPr>
      </w:pPr>
      <w:r>
        <w:rPr>
          <w:sz w:val="22"/>
          <w:szCs w:val="22"/>
        </w:rPr>
        <w:t>Discussion ensued.</w:t>
      </w:r>
    </w:p>
    <w:p w:rsidR="00E12589" w:rsidRDefault="00E12589" w:rsidP="00E12589">
      <w:pPr>
        <w:ind w:left="720"/>
        <w:rPr>
          <w:sz w:val="22"/>
          <w:szCs w:val="22"/>
        </w:rPr>
      </w:pPr>
    </w:p>
    <w:p w:rsidR="00E12589" w:rsidRDefault="00E12589" w:rsidP="00CB18E3">
      <w:pPr>
        <w:ind w:left="720"/>
        <w:rPr>
          <w:sz w:val="22"/>
          <w:szCs w:val="22"/>
        </w:rPr>
      </w:pPr>
      <w:r>
        <w:rPr>
          <w:sz w:val="22"/>
          <w:szCs w:val="22"/>
        </w:rPr>
        <w:t xml:space="preserve">Mr. Tiahrt addressed the Board with his concerns: 1) Flooding and </w:t>
      </w:r>
      <w:proofErr w:type="spellStart"/>
      <w:r>
        <w:rPr>
          <w:sz w:val="22"/>
          <w:szCs w:val="22"/>
        </w:rPr>
        <w:t>Stormwater</w:t>
      </w:r>
      <w:proofErr w:type="spellEnd"/>
      <w:r>
        <w:rPr>
          <w:sz w:val="22"/>
          <w:szCs w:val="22"/>
        </w:rPr>
        <w:t xml:space="preserve"> drainage, 2) company stating infrastructure is supported, yet at a previous time the same company said infrastructure was not supported, </w:t>
      </w:r>
      <w:r w:rsidR="00B5375F">
        <w:rPr>
          <w:sz w:val="22"/>
          <w:szCs w:val="22"/>
        </w:rPr>
        <w:t xml:space="preserve">and </w:t>
      </w:r>
      <w:r>
        <w:rPr>
          <w:sz w:val="22"/>
          <w:szCs w:val="22"/>
        </w:rPr>
        <w:t xml:space="preserve">3) </w:t>
      </w:r>
      <w:r w:rsidR="00B5375F">
        <w:rPr>
          <w:sz w:val="22"/>
          <w:szCs w:val="22"/>
        </w:rPr>
        <w:t>packages from him not being delivered.</w:t>
      </w:r>
    </w:p>
    <w:p w:rsidR="00B5375F" w:rsidRDefault="00B5375F" w:rsidP="00CB18E3">
      <w:pPr>
        <w:ind w:left="720"/>
        <w:rPr>
          <w:sz w:val="22"/>
          <w:szCs w:val="22"/>
        </w:rPr>
      </w:pPr>
    </w:p>
    <w:p w:rsidR="008D67C0" w:rsidRDefault="00B5375F" w:rsidP="00B5375F">
      <w:pPr>
        <w:ind w:left="720"/>
        <w:rPr>
          <w:sz w:val="22"/>
          <w:szCs w:val="22"/>
        </w:rPr>
      </w:pPr>
      <w:r>
        <w:rPr>
          <w:sz w:val="22"/>
          <w:szCs w:val="22"/>
        </w:rPr>
        <w:t xml:space="preserve">Randy Woodruff addressed </w:t>
      </w:r>
      <w:r w:rsidR="00A0759B">
        <w:rPr>
          <w:sz w:val="22"/>
          <w:szCs w:val="22"/>
        </w:rPr>
        <w:t xml:space="preserve">the Board regarding </w:t>
      </w:r>
      <w:r>
        <w:rPr>
          <w:sz w:val="22"/>
          <w:szCs w:val="22"/>
        </w:rPr>
        <w:t xml:space="preserve">Mr. Tiahrt’s package.   Mr. Woodruff advised that the Commissioner’s agenda packets were mailed out 2 weeks before the meeting and Mr. Tiahrt’s packet was brought in after this and the office was </w:t>
      </w:r>
      <w:r w:rsidR="00A0759B">
        <w:rPr>
          <w:sz w:val="22"/>
          <w:szCs w:val="22"/>
        </w:rPr>
        <w:t xml:space="preserve">also </w:t>
      </w:r>
      <w:r>
        <w:rPr>
          <w:sz w:val="22"/>
          <w:szCs w:val="22"/>
        </w:rPr>
        <w:t xml:space="preserve">shut down </w:t>
      </w:r>
      <w:r w:rsidR="00A0759B">
        <w:rPr>
          <w:sz w:val="22"/>
          <w:szCs w:val="22"/>
        </w:rPr>
        <w:t xml:space="preserve">for two weeks </w:t>
      </w:r>
      <w:r>
        <w:rPr>
          <w:sz w:val="22"/>
          <w:szCs w:val="22"/>
        </w:rPr>
        <w:t xml:space="preserve">due to COVID. Mr. Woodruff advised </w:t>
      </w:r>
      <w:r w:rsidR="00A0759B">
        <w:rPr>
          <w:sz w:val="22"/>
          <w:szCs w:val="22"/>
        </w:rPr>
        <w:t xml:space="preserve">the Chairman that </w:t>
      </w:r>
      <w:r>
        <w:rPr>
          <w:sz w:val="22"/>
          <w:szCs w:val="22"/>
        </w:rPr>
        <w:t>we did not get Mr. Tiahrt’s packet until we returned, and knowing that this item would be tabled</w:t>
      </w:r>
      <w:r w:rsidR="008D67C0">
        <w:rPr>
          <w:sz w:val="22"/>
          <w:szCs w:val="22"/>
        </w:rPr>
        <w:t xml:space="preserve">, </w:t>
      </w:r>
      <w:r>
        <w:rPr>
          <w:sz w:val="22"/>
          <w:szCs w:val="22"/>
        </w:rPr>
        <w:t>staff wanted this packet to be presented to the Board at the October meeting.</w:t>
      </w:r>
    </w:p>
    <w:p w:rsidR="008D67C0" w:rsidRDefault="008D67C0" w:rsidP="00B5375F">
      <w:pPr>
        <w:ind w:left="720"/>
        <w:rPr>
          <w:sz w:val="22"/>
          <w:szCs w:val="22"/>
        </w:rPr>
      </w:pPr>
    </w:p>
    <w:p w:rsidR="00B5375F" w:rsidRDefault="008D67C0" w:rsidP="00B5375F">
      <w:pPr>
        <w:ind w:left="720"/>
        <w:rPr>
          <w:sz w:val="22"/>
          <w:szCs w:val="22"/>
        </w:rPr>
      </w:pPr>
      <w:r>
        <w:rPr>
          <w:sz w:val="22"/>
          <w:szCs w:val="22"/>
        </w:rPr>
        <w:t xml:space="preserve">Chairman Patrick asked </w:t>
      </w:r>
      <w:r w:rsidR="00B5375F">
        <w:rPr>
          <w:sz w:val="22"/>
          <w:szCs w:val="22"/>
        </w:rPr>
        <w:t xml:space="preserve">Mr. Woodruff </w:t>
      </w:r>
      <w:r>
        <w:rPr>
          <w:sz w:val="22"/>
          <w:szCs w:val="22"/>
        </w:rPr>
        <w:t xml:space="preserve">to </w:t>
      </w:r>
      <w:r w:rsidR="00B5375F">
        <w:rPr>
          <w:sz w:val="22"/>
          <w:szCs w:val="22"/>
        </w:rPr>
        <w:t xml:space="preserve">address the </w:t>
      </w:r>
      <w:proofErr w:type="spellStart"/>
      <w:r w:rsidR="00B5375F">
        <w:rPr>
          <w:sz w:val="22"/>
          <w:szCs w:val="22"/>
        </w:rPr>
        <w:t>Stormwater</w:t>
      </w:r>
      <w:proofErr w:type="spellEnd"/>
      <w:r w:rsidR="00B5375F">
        <w:rPr>
          <w:sz w:val="22"/>
          <w:szCs w:val="22"/>
        </w:rPr>
        <w:t xml:space="preserve"> </w:t>
      </w:r>
      <w:r>
        <w:rPr>
          <w:sz w:val="22"/>
          <w:szCs w:val="22"/>
        </w:rPr>
        <w:t xml:space="preserve">process. </w:t>
      </w:r>
    </w:p>
    <w:p w:rsidR="008D67C0" w:rsidRDefault="008D67C0" w:rsidP="00B5375F">
      <w:pPr>
        <w:ind w:left="720"/>
        <w:rPr>
          <w:sz w:val="22"/>
          <w:szCs w:val="22"/>
        </w:rPr>
      </w:pPr>
    </w:p>
    <w:p w:rsidR="008D67C0" w:rsidRDefault="008D67C0" w:rsidP="00B5375F">
      <w:pPr>
        <w:ind w:left="720"/>
        <w:rPr>
          <w:sz w:val="22"/>
          <w:szCs w:val="22"/>
        </w:rPr>
      </w:pPr>
      <w:r>
        <w:rPr>
          <w:sz w:val="22"/>
          <w:szCs w:val="22"/>
        </w:rPr>
        <w:t xml:space="preserve">Mr. Woodruff advised </w:t>
      </w:r>
      <w:r w:rsidR="008D4C8B">
        <w:rPr>
          <w:sz w:val="22"/>
          <w:szCs w:val="22"/>
        </w:rPr>
        <w:t xml:space="preserve">the Planning Commission that </w:t>
      </w:r>
      <w:r w:rsidR="003D6468">
        <w:rPr>
          <w:sz w:val="22"/>
          <w:szCs w:val="22"/>
        </w:rPr>
        <w:t xml:space="preserve">a detailed </w:t>
      </w:r>
      <w:proofErr w:type="spellStart"/>
      <w:r>
        <w:rPr>
          <w:sz w:val="22"/>
          <w:szCs w:val="22"/>
        </w:rPr>
        <w:t>stormwater</w:t>
      </w:r>
      <w:proofErr w:type="spellEnd"/>
      <w:r>
        <w:rPr>
          <w:sz w:val="22"/>
          <w:szCs w:val="22"/>
        </w:rPr>
        <w:t xml:space="preserve"> analysis </w:t>
      </w:r>
      <w:r w:rsidR="003D6468">
        <w:rPr>
          <w:sz w:val="22"/>
          <w:szCs w:val="22"/>
        </w:rPr>
        <w:t>was</w:t>
      </w:r>
      <w:r>
        <w:rPr>
          <w:sz w:val="22"/>
          <w:szCs w:val="22"/>
        </w:rPr>
        <w:t xml:space="preserve"> part of the </w:t>
      </w:r>
      <w:proofErr w:type="spellStart"/>
      <w:r w:rsidR="003D6468">
        <w:rPr>
          <w:sz w:val="22"/>
          <w:szCs w:val="22"/>
        </w:rPr>
        <w:t>Devlopment</w:t>
      </w:r>
      <w:proofErr w:type="spellEnd"/>
      <w:r w:rsidR="003D6468">
        <w:rPr>
          <w:sz w:val="22"/>
          <w:szCs w:val="22"/>
        </w:rPr>
        <w:t xml:space="preserve"> Order </w:t>
      </w:r>
      <w:r>
        <w:rPr>
          <w:sz w:val="22"/>
          <w:szCs w:val="22"/>
        </w:rPr>
        <w:t>application process and</w:t>
      </w:r>
      <w:r w:rsidR="003D6468">
        <w:rPr>
          <w:sz w:val="22"/>
          <w:szCs w:val="22"/>
        </w:rPr>
        <w:t xml:space="preserve"> this would be</w:t>
      </w:r>
      <w:r>
        <w:rPr>
          <w:sz w:val="22"/>
          <w:szCs w:val="22"/>
        </w:rPr>
        <w:t xml:space="preserve"> submitted by the applicant. </w:t>
      </w:r>
    </w:p>
    <w:p w:rsidR="00B5375F" w:rsidRDefault="00B5375F" w:rsidP="00CB18E3">
      <w:pPr>
        <w:ind w:left="720"/>
        <w:rPr>
          <w:sz w:val="22"/>
          <w:szCs w:val="22"/>
        </w:rPr>
      </w:pPr>
    </w:p>
    <w:p w:rsidR="008D67C0" w:rsidRDefault="008D67C0" w:rsidP="00CB18E3">
      <w:pPr>
        <w:ind w:left="720"/>
        <w:rPr>
          <w:sz w:val="22"/>
          <w:szCs w:val="22"/>
        </w:rPr>
      </w:pPr>
      <w:r>
        <w:rPr>
          <w:sz w:val="22"/>
          <w:szCs w:val="22"/>
        </w:rPr>
        <w:t xml:space="preserve">Discussion ensued. </w:t>
      </w:r>
    </w:p>
    <w:p w:rsidR="008D67C0" w:rsidRDefault="008D67C0" w:rsidP="00CB18E3">
      <w:pPr>
        <w:ind w:left="720"/>
        <w:rPr>
          <w:sz w:val="22"/>
          <w:szCs w:val="22"/>
        </w:rPr>
      </w:pPr>
    </w:p>
    <w:p w:rsidR="008D67C0" w:rsidRDefault="008D67C0" w:rsidP="008D67C0">
      <w:pPr>
        <w:ind w:left="720"/>
        <w:rPr>
          <w:sz w:val="22"/>
          <w:szCs w:val="22"/>
        </w:rPr>
      </w:pPr>
      <w:r>
        <w:rPr>
          <w:sz w:val="22"/>
          <w:szCs w:val="22"/>
        </w:rPr>
        <w:t xml:space="preserve">Chairman Patrick called for Michael </w:t>
      </w:r>
      <w:proofErr w:type="spellStart"/>
      <w:r>
        <w:rPr>
          <w:sz w:val="22"/>
          <w:szCs w:val="22"/>
        </w:rPr>
        <w:t>Hreczko</w:t>
      </w:r>
      <w:r w:rsidR="00C9073E">
        <w:rPr>
          <w:sz w:val="22"/>
          <w:szCs w:val="22"/>
        </w:rPr>
        <w:t>s</w:t>
      </w:r>
      <w:r>
        <w:rPr>
          <w:sz w:val="22"/>
          <w:szCs w:val="22"/>
        </w:rPr>
        <w:t>j</w:t>
      </w:r>
      <w:proofErr w:type="spellEnd"/>
      <w:r>
        <w:rPr>
          <w:sz w:val="22"/>
          <w:szCs w:val="22"/>
        </w:rPr>
        <w:t>.</w:t>
      </w:r>
    </w:p>
    <w:p w:rsidR="008D67C0" w:rsidRDefault="008D67C0" w:rsidP="008D67C0">
      <w:pPr>
        <w:ind w:left="720"/>
        <w:rPr>
          <w:sz w:val="22"/>
          <w:szCs w:val="22"/>
        </w:rPr>
      </w:pPr>
    </w:p>
    <w:p w:rsidR="008D67C0" w:rsidRDefault="008D67C0" w:rsidP="008D67C0">
      <w:pPr>
        <w:ind w:left="720"/>
        <w:rPr>
          <w:sz w:val="22"/>
          <w:szCs w:val="22"/>
        </w:rPr>
      </w:pPr>
      <w:r>
        <w:rPr>
          <w:sz w:val="22"/>
          <w:szCs w:val="22"/>
        </w:rPr>
        <w:t xml:space="preserve">Mr. </w:t>
      </w:r>
      <w:proofErr w:type="spellStart"/>
      <w:r>
        <w:rPr>
          <w:sz w:val="22"/>
          <w:szCs w:val="22"/>
        </w:rPr>
        <w:t>Hreczkosj</w:t>
      </w:r>
      <w:proofErr w:type="spellEnd"/>
      <w:r>
        <w:rPr>
          <w:sz w:val="22"/>
          <w:szCs w:val="22"/>
        </w:rPr>
        <w:t xml:space="preserve"> addressed the board with his concerns:  1) flooding, and 2) prevention of drainage. </w:t>
      </w:r>
    </w:p>
    <w:p w:rsidR="008D67C0" w:rsidRDefault="008D67C0" w:rsidP="008D67C0">
      <w:pPr>
        <w:ind w:left="720"/>
        <w:rPr>
          <w:sz w:val="22"/>
          <w:szCs w:val="22"/>
        </w:rPr>
      </w:pPr>
    </w:p>
    <w:p w:rsidR="008D67C0" w:rsidRDefault="008D67C0" w:rsidP="008D67C0">
      <w:pPr>
        <w:ind w:left="720"/>
        <w:rPr>
          <w:sz w:val="22"/>
          <w:szCs w:val="22"/>
        </w:rPr>
      </w:pPr>
      <w:r>
        <w:rPr>
          <w:sz w:val="22"/>
          <w:szCs w:val="22"/>
        </w:rPr>
        <w:t xml:space="preserve">Discussion ensued. </w:t>
      </w:r>
    </w:p>
    <w:p w:rsidR="008D67C0" w:rsidRDefault="008D67C0" w:rsidP="008D67C0">
      <w:pPr>
        <w:ind w:left="720"/>
        <w:rPr>
          <w:sz w:val="22"/>
          <w:szCs w:val="22"/>
        </w:rPr>
      </w:pPr>
    </w:p>
    <w:p w:rsidR="008D67C0" w:rsidRDefault="008B0A9B" w:rsidP="008D67C0">
      <w:pPr>
        <w:ind w:left="720"/>
        <w:rPr>
          <w:sz w:val="22"/>
          <w:szCs w:val="22"/>
        </w:rPr>
      </w:pPr>
      <w:r>
        <w:rPr>
          <w:sz w:val="22"/>
          <w:szCs w:val="22"/>
        </w:rPr>
        <w:t xml:space="preserve">Chairman Patrick called for Pat </w:t>
      </w:r>
      <w:proofErr w:type="spellStart"/>
      <w:r>
        <w:rPr>
          <w:sz w:val="22"/>
          <w:szCs w:val="22"/>
        </w:rPr>
        <w:t>Fralix</w:t>
      </w:r>
      <w:proofErr w:type="spellEnd"/>
      <w:r>
        <w:rPr>
          <w:sz w:val="22"/>
          <w:szCs w:val="22"/>
        </w:rPr>
        <w:t>.</w:t>
      </w:r>
    </w:p>
    <w:p w:rsidR="008B0A9B" w:rsidRDefault="008B0A9B" w:rsidP="008D67C0">
      <w:pPr>
        <w:ind w:left="720"/>
        <w:rPr>
          <w:sz w:val="22"/>
          <w:szCs w:val="22"/>
        </w:rPr>
      </w:pPr>
    </w:p>
    <w:p w:rsidR="008B0A9B" w:rsidRDefault="008B0A9B" w:rsidP="008D67C0">
      <w:pPr>
        <w:ind w:left="720"/>
        <w:rPr>
          <w:sz w:val="22"/>
          <w:szCs w:val="22"/>
        </w:rPr>
      </w:pPr>
      <w:r>
        <w:rPr>
          <w:sz w:val="22"/>
          <w:szCs w:val="22"/>
        </w:rPr>
        <w:t xml:space="preserve">Ms. </w:t>
      </w:r>
      <w:proofErr w:type="spellStart"/>
      <w:r>
        <w:rPr>
          <w:sz w:val="22"/>
          <w:szCs w:val="22"/>
        </w:rPr>
        <w:t>Fralix</w:t>
      </w:r>
      <w:proofErr w:type="spellEnd"/>
      <w:r>
        <w:rPr>
          <w:sz w:val="22"/>
          <w:szCs w:val="22"/>
        </w:rPr>
        <w:t xml:space="preserve"> addressed the Board inquiring if the </w:t>
      </w:r>
      <w:proofErr w:type="spellStart"/>
      <w:r w:rsidR="00F103E1">
        <w:rPr>
          <w:sz w:val="22"/>
          <w:szCs w:val="22"/>
        </w:rPr>
        <w:t>s</w:t>
      </w:r>
      <w:r>
        <w:rPr>
          <w:sz w:val="22"/>
          <w:szCs w:val="22"/>
        </w:rPr>
        <w:t>tormwater</w:t>
      </w:r>
      <w:proofErr w:type="spellEnd"/>
      <w:r>
        <w:rPr>
          <w:sz w:val="22"/>
          <w:szCs w:val="22"/>
        </w:rPr>
        <w:t xml:space="preserve"> flowed into the golf</w:t>
      </w:r>
      <w:r w:rsidR="00EC7303">
        <w:rPr>
          <w:sz w:val="22"/>
          <w:szCs w:val="22"/>
        </w:rPr>
        <w:t xml:space="preserve"> </w:t>
      </w:r>
      <w:r>
        <w:rPr>
          <w:sz w:val="22"/>
          <w:szCs w:val="22"/>
        </w:rPr>
        <w:t>course lakes</w:t>
      </w:r>
      <w:r w:rsidR="00F103E1">
        <w:rPr>
          <w:sz w:val="22"/>
          <w:szCs w:val="22"/>
        </w:rPr>
        <w:t xml:space="preserve">. </w:t>
      </w:r>
    </w:p>
    <w:p w:rsidR="00F103E1" w:rsidRDefault="00F103E1" w:rsidP="008D67C0">
      <w:pPr>
        <w:ind w:left="720"/>
        <w:rPr>
          <w:sz w:val="22"/>
          <w:szCs w:val="22"/>
        </w:rPr>
      </w:pPr>
    </w:p>
    <w:p w:rsidR="00F103E1" w:rsidRDefault="00F103E1" w:rsidP="00F103E1">
      <w:pPr>
        <w:ind w:left="720"/>
        <w:rPr>
          <w:sz w:val="22"/>
          <w:szCs w:val="22"/>
        </w:rPr>
      </w:pPr>
      <w:r>
        <w:rPr>
          <w:sz w:val="22"/>
          <w:szCs w:val="22"/>
        </w:rPr>
        <w:t xml:space="preserve">Mr. Woodruff advised the Board that he would like to defer </w:t>
      </w:r>
      <w:proofErr w:type="spellStart"/>
      <w:r>
        <w:rPr>
          <w:sz w:val="22"/>
          <w:szCs w:val="22"/>
        </w:rPr>
        <w:t>stormwater</w:t>
      </w:r>
      <w:proofErr w:type="spellEnd"/>
      <w:r>
        <w:rPr>
          <w:sz w:val="22"/>
          <w:szCs w:val="22"/>
        </w:rPr>
        <w:t xml:space="preserve"> questions to Public Works.</w:t>
      </w:r>
    </w:p>
    <w:p w:rsidR="00F103E1" w:rsidRDefault="00F103E1" w:rsidP="00F103E1">
      <w:pPr>
        <w:ind w:left="720"/>
        <w:rPr>
          <w:sz w:val="22"/>
          <w:szCs w:val="22"/>
        </w:rPr>
      </w:pPr>
    </w:p>
    <w:p w:rsidR="00F103E1" w:rsidRDefault="00F103E1" w:rsidP="00F103E1">
      <w:pPr>
        <w:ind w:left="720"/>
        <w:rPr>
          <w:sz w:val="22"/>
          <w:szCs w:val="22"/>
        </w:rPr>
      </w:pPr>
      <w:r>
        <w:rPr>
          <w:sz w:val="22"/>
          <w:szCs w:val="22"/>
        </w:rPr>
        <w:t xml:space="preserve">Ms. </w:t>
      </w:r>
      <w:proofErr w:type="spellStart"/>
      <w:r>
        <w:rPr>
          <w:sz w:val="22"/>
          <w:szCs w:val="22"/>
        </w:rPr>
        <w:t>Fralix</w:t>
      </w:r>
      <w:proofErr w:type="spellEnd"/>
      <w:r>
        <w:rPr>
          <w:sz w:val="22"/>
          <w:szCs w:val="22"/>
        </w:rPr>
        <w:t xml:space="preserve"> advised the Board one of her concerns was water runoff to properties and the type of recourse they have as residents when the lakes are not maintained.  Ms. </w:t>
      </w:r>
      <w:proofErr w:type="spellStart"/>
      <w:r>
        <w:rPr>
          <w:sz w:val="22"/>
          <w:szCs w:val="22"/>
        </w:rPr>
        <w:t>Fralix</w:t>
      </w:r>
      <w:proofErr w:type="spellEnd"/>
      <w:r>
        <w:rPr>
          <w:sz w:val="22"/>
          <w:szCs w:val="22"/>
        </w:rPr>
        <w:t xml:space="preserve"> advised the </w:t>
      </w:r>
      <w:proofErr w:type="spellStart"/>
      <w:r w:rsidR="00D547DB">
        <w:rPr>
          <w:sz w:val="22"/>
          <w:szCs w:val="22"/>
        </w:rPr>
        <w:t>s</w:t>
      </w:r>
      <w:r>
        <w:rPr>
          <w:sz w:val="22"/>
          <w:szCs w:val="22"/>
        </w:rPr>
        <w:t>tormwater</w:t>
      </w:r>
      <w:proofErr w:type="spellEnd"/>
      <w:r>
        <w:rPr>
          <w:sz w:val="22"/>
          <w:szCs w:val="22"/>
        </w:rPr>
        <w:t xml:space="preserve"> needs to be addressed by the County.  </w:t>
      </w:r>
    </w:p>
    <w:p w:rsidR="00F103E1" w:rsidRDefault="00F103E1" w:rsidP="00F103E1">
      <w:pPr>
        <w:ind w:left="720"/>
        <w:rPr>
          <w:sz w:val="22"/>
          <w:szCs w:val="22"/>
        </w:rPr>
      </w:pPr>
    </w:p>
    <w:p w:rsidR="00F103E1" w:rsidRDefault="00F103E1" w:rsidP="00F103E1">
      <w:pPr>
        <w:ind w:left="720"/>
        <w:rPr>
          <w:sz w:val="22"/>
          <w:szCs w:val="22"/>
        </w:rPr>
      </w:pPr>
      <w:r>
        <w:rPr>
          <w:sz w:val="22"/>
          <w:szCs w:val="22"/>
        </w:rPr>
        <w:t xml:space="preserve">Discussion ensued. </w:t>
      </w:r>
    </w:p>
    <w:p w:rsidR="00F103E1" w:rsidRDefault="00F103E1" w:rsidP="00F103E1">
      <w:pPr>
        <w:ind w:left="720"/>
        <w:rPr>
          <w:sz w:val="22"/>
          <w:szCs w:val="22"/>
        </w:rPr>
      </w:pPr>
    </w:p>
    <w:p w:rsidR="00F103E1" w:rsidRDefault="00F103E1" w:rsidP="00F103E1">
      <w:pPr>
        <w:ind w:left="720"/>
        <w:rPr>
          <w:sz w:val="22"/>
          <w:szCs w:val="22"/>
        </w:rPr>
      </w:pPr>
      <w:r>
        <w:rPr>
          <w:sz w:val="22"/>
          <w:szCs w:val="22"/>
        </w:rPr>
        <w:t xml:space="preserve">Attorney Parsons asked the County Engineer to address how they process </w:t>
      </w:r>
      <w:proofErr w:type="spellStart"/>
      <w:r>
        <w:rPr>
          <w:sz w:val="22"/>
          <w:szCs w:val="22"/>
        </w:rPr>
        <w:t>stormwater</w:t>
      </w:r>
      <w:proofErr w:type="spellEnd"/>
      <w:r>
        <w:rPr>
          <w:sz w:val="22"/>
          <w:szCs w:val="22"/>
        </w:rPr>
        <w:t xml:space="preserve"> submittals. </w:t>
      </w:r>
    </w:p>
    <w:p w:rsidR="00F103E1" w:rsidRDefault="00F103E1" w:rsidP="00F103E1">
      <w:pPr>
        <w:ind w:left="720"/>
        <w:rPr>
          <w:sz w:val="22"/>
          <w:szCs w:val="22"/>
        </w:rPr>
      </w:pPr>
    </w:p>
    <w:p w:rsidR="00F103E1" w:rsidRDefault="00F103E1" w:rsidP="00F103E1">
      <w:pPr>
        <w:ind w:left="720"/>
        <w:rPr>
          <w:sz w:val="22"/>
          <w:szCs w:val="22"/>
        </w:rPr>
      </w:pPr>
      <w:r>
        <w:rPr>
          <w:sz w:val="22"/>
          <w:szCs w:val="22"/>
        </w:rPr>
        <w:t xml:space="preserve">Edwin Sanguyo addressed the Board advising that for this project submittal he has not received a complete drainage analysis </w:t>
      </w:r>
      <w:r w:rsidR="002B14F1">
        <w:rPr>
          <w:sz w:val="22"/>
          <w:szCs w:val="22"/>
        </w:rPr>
        <w:t xml:space="preserve">and was not able to approve it since it is incomplete </w:t>
      </w:r>
      <w:r>
        <w:rPr>
          <w:sz w:val="22"/>
          <w:szCs w:val="22"/>
        </w:rPr>
        <w:t xml:space="preserve">at this time.  Mr. Sanguyo advised </w:t>
      </w:r>
      <w:r w:rsidR="002B14F1">
        <w:rPr>
          <w:sz w:val="22"/>
          <w:szCs w:val="22"/>
        </w:rPr>
        <w:t>when he does get plans he would check if the met all LDC requirements</w:t>
      </w:r>
      <w:r w:rsidR="00D547DB">
        <w:rPr>
          <w:sz w:val="22"/>
          <w:szCs w:val="22"/>
        </w:rPr>
        <w:t xml:space="preserve"> regards to </w:t>
      </w:r>
      <w:proofErr w:type="spellStart"/>
      <w:r w:rsidR="00D547DB">
        <w:rPr>
          <w:sz w:val="22"/>
          <w:szCs w:val="22"/>
        </w:rPr>
        <w:t>stormwater</w:t>
      </w:r>
      <w:proofErr w:type="spellEnd"/>
      <w:r w:rsidR="002B14F1">
        <w:rPr>
          <w:sz w:val="22"/>
          <w:szCs w:val="22"/>
        </w:rPr>
        <w:t xml:space="preserve">, offsite runoff, and runoff </w:t>
      </w:r>
      <w:r w:rsidR="00D547DB">
        <w:rPr>
          <w:sz w:val="22"/>
          <w:szCs w:val="22"/>
        </w:rPr>
        <w:t>impacting</w:t>
      </w:r>
      <w:r w:rsidR="002B14F1">
        <w:rPr>
          <w:sz w:val="22"/>
          <w:szCs w:val="22"/>
        </w:rPr>
        <w:t xml:space="preserve"> adjacent structures downstream or upstream.  </w:t>
      </w:r>
    </w:p>
    <w:p w:rsidR="002B14F1" w:rsidRDefault="002B14F1" w:rsidP="00F103E1">
      <w:pPr>
        <w:ind w:left="720"/>
        <w:rPr>
          <w:sz w:val="22"/>
          <w:szCs w:val="22"/>
        </w:rPr>
      </w:pPr>
    </w:p>
    <w:p w:rsidR="002B14F1" w:rsidRDefault="002B14F1" w:rsidP="00F103E1">
      <w:pPr>
        <w:ind w:left="720"/>
        <w:rPr>
          <w:sz w:val="22"/>
          <w:szCs w:val="22"/>
        </w:rPr>
      </w:pPr>
      <w:r>
        <w:rPr>
          <w:sz w:val="22"/>
          <w:szCs w:val="22"/>
        </w:rPr>
        <w:t xml:space="preserve">Attorney Parson asked Mr. </w:t>
      </w:r>
      <w:proofErr w:type="spellStart"/>
      <w:r>
        <w:rPr>
          <w:sz w:val="22"/>
          <w:szCs w:val="22"/>
        </w:rPr>
        <w:t>Sanquyo</w:t>
      </w:r>
      <w:proofErr w:type="spellEnd"/>
      <w:r>
        <w:rPr>
          <w:sz w:val="22"/>
          <w:szCs w:val="22"/>
        </w:rPr>
        <w:t xml:space="preserve"> when</w:t>
      </w:r>
      <w:r w:rsidR="000531C7">
        <w:rPr>
          <w:sz w:val="22"/>
          <w:szCs w:val="22"/>
        </w:rPr>
        <w:t xml:space="preserve"> </w:t>
      </w:r>
      <w:proofErr w:type="spellStart"/>
      <w:r w:rsidR="000531C7">
        <w:rPr>
          <w:sz w:val="22"/>
          <w:szCs w:val="22"/>
        </w:rPr>
        <w:t>stormwater</w:t>
      </w:r>
      <w:proofErr w:type="spellEnd"/>
      <w:r>
        <w:rPr>
          <w:sz w:val="22"/>
          <w:szCs w:val="22"/>
        </w:rPr>
        <w:t xml:space="preserve"> plans are submitted </w:t>
      </w:r>
      <w:r w:rsidR="000531C7">
        <w:rPr>
          <w:sz w:val="22"/>
          <w:szCs w:val="22"/>
        </w:rPr>
        <w:t>would it take in consideration</w:t>
      </w:r>
      <w:r>
        <w:rPr>
          <w:sz w:val="22"/>
          <w:szCs w:val="22"/>
        </w:rPr>
        <w:t xml:space="preserve"> only onsite </w:t>
      </w:r>
      <w:proofErr w:type="spellStart"/>
      <w:r>
        <w:rPr>
          <w:sz w:val="22"/>
          <w:szCs w:val="22"/>
        </w:rPr>
        <w:t>stormwater</w:t>
      </w:r>
      <w:proofErr w:type="spellEnd"/>
      <w:r>
        <w:rPr>
          <w:sz w:val="22"/>
          <w:szCs w:val="22"/>
        </w:rPr>
        <w:t xml:space="preserve"> or </w:t>
      </w:r>
      <w:r w:rsidR="00395835">
        <w:rPr>
          <w:sz w:val="22"/>
          <w:szCs w:val="22"/>
        </w:rPr>
        <w:t>is</w:t>
      </w:r>
      <w:r>
        <w:rPr>
          <w:sz w:val="22"/>
          <w:szCs w:val="22"/>
        </w:rPr>
        <w:t xml:space="preserve"> offsite </w:t>
      </w:r>
      <w:proofErr w:type="spellStart"/>
      <w:r>
        <w:rPr>
          <w:sz w:val="22"/>
          <w:szCs w:val="22"/>
        </w:rPr>
        <w:t>stormwater</w:t>
      </w:r>
      <w:proofErr w:type="spellEnd"/>
      <w:r w:rsidR="000531C7">
        <w:rPr>
          <w:sz w:val="22"/>
          <w:szCs w:val="22"/>
        </w:rPr>
        <w:t xml:space="preserve"> is considered</w:t>
      </w:r>
      <w:r>
        <w:rPr>
          <w:sz w:val="22"/>
          <w:szCs w:val="22"/>
        </w:rPr>
        <w:t xml:space="preserve"> as well</w:t>
      </w:r>
      <w:r w:rsidR="000531C7">
        <w:rPr>
          <w:sz w:val="22"/>
          <w:szCs w:val="22"/>
        </w:rPr>
        <w:t xml:space="preserve"> or both</w:t>
      </w:r>
      <w:r>
        <w:rPr>
          <w:sz w:val="22"/>
          <w:szCs w:val="22"/>
        </w:rPr>
        <w:t xml:space="preserve">. </w:t>
      </w:r>
    </w:p>
    <w:p w:rsidR="00395835" w:rsidRDefault="00395835" w:rsidP="00F103E1">
      <w:pPr>
        <w:ind w:left="720"/>
        <w:rPr>
          <w:sz w:val="22"/>
          <w:szCs w:val="22"/>
        </w:rPr>
      </w:pPr>
    </w:p>
    <w:p w:rsidR="00395835" w:rsidRDefault="00395835" w:rsidP="00F103E1">
      <w:pPr>
        <w:ind w:left="720"/>
        <w:rPr>
          <w:sz w:val="22"/>
          <w:szCs w:val="22"/>
        </w:rPr>
      </w:pPr>
      <w:r>
        <w:rPr>
          <w:sz w:val="22"/>
          <w:szCs w:val="22"/>
        </w:rPr>
        <w:t xml:space="preserve">Mr. Sanguyo advised </w:t>
      </w:r>
      <w:r w:rsidR="000531C7">
        <w:rPr>
          <w:sz w:val="22"/>
          <w:szCs w:val="22"/>
        </w:rPr>
        <w:t>both onsite and offsite</w:t>
      </w:r>
      <w:r>
        <w:rPr>
          <w:sz w:val="22"/>
          <w:szCs w:val="22"/>
        </w:rPr>
        <w:t xml:space="preserve"> </w:t>
      </w:r>
      <w:proofErr w:type="spellStart"/>
      <w:r>
        <w:rPr>
          <w:sz w:val="22"/>
          <w:szCs w:val="22"/>
        </w:rPr>
        <w:t>stormwater</w:t>
      </w:r>
      <w:proofErr w:type="spellEnd"/>
      <w:r>
        <w:rPr>
          <w:sz w:val="22"/>
          <w:szCs w:val="22"/>
        </w:rPr>
        <w:t xml:space="preserve"> would have to be addressed by the proposed development.</w:t>
      </w:r>
    </w:p>
    <w:p w:rsidR="00395835" w:rsidRDefault="00395835" w:rsidP="00F103E1">
      <w:pPr>
        <w:ind w:left="720"/>
        <w:rPr>
          <w:sz w:val="22"/>
          <w:szCs w:val="22"/>
        </w:rPr>
      </w:pPr>
    </w:p>
    <w:p w:rsidR="00395835" w:rsidRDefault="00395835" w:rsidP="00F103E1">
      <w:pPr>
        <w:ind w:left="720"/>
        <w:rPr>
          <w:sz w:val="22"/>
          <w:szCs w:val="22"/>
        </w:rPr>
      </w:pPr>
      <w:r>
        <w:rPr>
          <w:sz w:val="22"/>
          <w:szCs w:val="22"/>
        </w:rPr>
        <w:t xml:space="preserve">Discussion ensued. </w:t>
      </w:r>
    </w:p>
    <w:p w:rsidR="00395835" w:rsidRDefault="00395835" w:rsidP="00F103E1">
      <w:pPr>
        <w:ind w:left="720"/>
        <w:rPr>
          <w:sz w:val="22"/>
          <w:szCs w:val="22"/>
        </w:rPr>
      </w:pPr>
    </w:p>
    <w:p w:rsidR="00395835" w:rsidRDefault="002A11AC" w:rsidP="00F103E1">
      <w:pPr>
        <w:ind w:left="720"/>
        <w:rPr>
          <w:sz w:val="22"/>
          <w:szCs w:val="22"/>
        </w:rPr>
      </w:pPr>
      <w:r>
        <w:rPr>
          <w:sz w:val="22"/>
          <w:szCs w:val="22"/>
        </w:rPr>
        <w:t xml:space="preserve">Chairman Patrick called for Kim </w:t>
      </w:r>
      <w:proofErr w:type="spellStart"/>
      <w:r>
        <w:rPr>
          <w:sz w:val="22"/>
          <w:szCs w:val="22"/>
        </w:rPr>
        <w:t>Zepp</w:t>
      </w:r>
      <w:proofErr w:type="spellEnd"/>
      <w:r>
        <w:rPr>
          <w:sz w:val="22"/>
          <w:szCs w:val="22"/>
        </w:rPr>
        <w:t>.</w:t>
      </w:r>
    </w:p>
    <w:p w:rsidR="002A11AC" w:rsidRDefault="002A11AC" w:rsidP="00F103E1">
      <w:pPr>
        <w:ind w:left="720"/>
        <w:rPr>
          <w:sz w:val="22"/>
          <w:szCs w:val="22"/>
        </w:rPr>
      </w:pPr>
    </w:p>
    <w:p w:rsidR="002A11AC" w:rsidRDefault="002A11AC" w:rsidP="00F103E1">
      <w:pPr>
        <w:ind w:left="720"/>
        <w:rPr>
          <w:sz w:val="22"/>
          <w:szCs w:val="22"/>
        </w:rPr>
      </w:pPr>
      <w:r>
        <w:rPr>
          <w:sz w:val="22"/>
          <w:szCs w:val="22"/>
        </w:rPr>
        <w:t xml:space="preserve">Mr. </w:t>
      </w:r>
      <w:proofErr w:type="spellStart"/>
      <w:r>
        <w:rPr>
          <w:sz w:val="22"/>
          <w:szCs w:val="22"/>
        </w:rPr>
        <w:t>Zivan</w:t>
      </w:r>
      <w:proofErr w:type="spellEnd"/>
      <w:r>
        <w:rPr>
          <w:sz w:val="22"/>
          <w:szCs w:val="22"/>
        </w:rPr>
        <w:t xml:space="preserve"> addressed the Chairman advising he felt he could help clear up </w:t>
      </w:r>
      <w:proofErr w:type="spellStart"/>
      <w:r>
        <w:rPr>
          <w:sz w:val="22"/>
          <w:szCs w:val="22"/>
        </w:rPr>
        <w:t>stormwater</w:t>
      </w:r>
      <w:proofErr w:type="spellEnd"/>
      <w:r>
        <w:rPr>
          <w:sz w:val="22"/>
          <w:szCs w:val="22"/>
        </w:rPr>
        <w:t xml:space="preserve"> questions.  Mr. </w:t>
      </w:r>
      <w:proofErr w:type="spellStart"/>
      <w:r>
        <w:rPr>
          <w:sz w:val="22"/>
          <w:szCs w:val="22"/>
        </w:rPr>
        <w:t>Zivan</w:t>
      </w:r>
      <w:proofErr w:type="spellEnd"/>
      <w:r>
        <w:rPr>
          <w:sz w:val="22"/>
          <w:szCs w:val="22"/>
        </w:rPr>
        <w:t xml:space="preserve"> addressed </w:t>
      </w:r>
      <w:proofErr w:type="spellStart"/>
      <w:r>
        <w:rPr>
          <w:sz w:val="22"/>
          <w:szCs w:val="22"/>
        </w:rPr>
        <w:t>stormwater</w:t>
      </w:r>
      <w:proofErr w:type="spellEnd"/>
      <w:r>
        <w:rPr>
          <w:sz w:val="22"/>
          <w:szCs w:val="22"/>
        </w:rPr>
        <w:t xml:space="preserve"> issues concerning this proposed development and surrounding areas stating that the standard they are using the 100 year </w:t>
      </w:r>
      <w:r w:rsidR="00FE58BD">
        <w:rPr>
          <w:sz w:val="22"/>
          <w:szCs w:val="22"/>
        </w:rPr>
        <w:t>C</w:t>
      </w:r>
      <w:r>
        <w:rPr>
          <w:sz w:val="22"/>
          <w:szCs w:val="22"/>
        </w:rPr>
        <w:t xml:space="preserve">ritical </w:t>
      </w:r>
      <w:r w:rsidR="00FE58BD">
        <w:rPr>
          <w:sz w:val="22"/>
          <w:szCs w:val="22"/>
        </w:rPr>
        <w:t>F</w:t>
      </w:r>
      <w:r>
        <w:rPr>
          <w:sz w:val="22"/>
          <w:szCs w:val="22"/>
        </w:rPr>
        <w:t xml:space="preserve">lood </w:t>
      </w:r>
      <w:r w:rsidR="00FE58BD">
        <w:rPr>
          <w:sz w:val="22"/>
          <w:szCs w:val="22"/>
        </w:rPr>
        <w:t>E</w:t>
      </w:r>
      <w:r>
        <w:rPr>
          <w:sz w:val="22"/>
          <w:szCs w:val="22"/>
        </w:rPr>
        <w:t xml:space="preserve">vent, not the 25 year that Bluewater was initially developed under. </w:t>
      </w:r>
    </w:p>
    <w:p w:rsidR="002A11AC" w:rsidRDefault="002A11AC" w:rsidP="00F103E1">
      <w:pPr>
        <w:ind w:left="720"/>
        <w:rPr>
          <w:sz w:val="22"/>
          <w:szCs w:val="22"/>
        </w:rPr>
      </w:pPr>
    </w:p>
    <w:p w:rsidR="002A11AC" w:rsidRDefault="002A11AC" w:rsidP="00F103E1">
      <w:pPr>
        <w:ind w:left="720"/>
        <w:rPr>
          <w:sz w:val="22"/>
          <w:szCs w:val="22"/>
        </w:rPr>
      </w:pPr>
      <w:r>
        <w:rPr>
          <w:sz w:val="22"/>
          <w:szCs w:val="22"/>
        </w:rPr>
        <w:t xml:space="preserve"> </w:t>
      </w:r>
      <w:r w:rsidR="00FE58BD">
        <w:rPr>
          <w:sz w:val="22"/>
          <w:szCs w:val="22"/>
        </w:rPr>
        <w:t xml:space="preserve">Discussion ensued concerning </w:t>
      </w:r>
      <w:proofErr w:type="spellStart"/>
      <w:r w:rsidR="00FE58BD">
        <w:rPr>
          <w:sz w:val="22"/>
          <w:szCs w:val="22"/>
        </w:rPr>
        <w:t>stormwater</w:t>
      </w:r>
      <w:proofErr w:type="spellEnd"/>
      <w:r w:rsidR="00FE58BD">
        <w:rPr>
          <w:sz w:val="22"/>
          <w:szCs w:val="22"/>
        </w:rPr>
        <w:t xml:space="preserve"> issues. </w:t>
      </w:r>
    </w:p>
    <w:p w:rsidR="00FE58BD" w:rsidRDefault="00FE58BD" w:rsidP="00F103E1">
      <w:pPr>
        <w:ind w:left="720"/>
        <w:rPr>
          <w:sz w:val="22"/>
          <w:szCs w:val="22"/>
        </w:rPr>
      </w:pPr>
    </w:p>
    <w:p w:rsidR="00FE58BD" w:rsidRDefault="00FE58BD" w:rsidP="00FE58BD">
      <w:pPr>
        <w:rPr>
          <w:sz w:val="22"/>
          <w:szCs w:val="22"/>
        </w:rPr>
      </w:pPr>
      <w:r>
        <w:rPr>
          <w:sz w:val="22"/>
          <w:szCs w:val="22"/>
        </w:rPr>
        <w:tab/>
      </w:r>
      <w:r w:rsidR="000246E8">
        <w:rPr>
          <w:sz w:val="22"/>
          <w:szCs w:val="22"/>
        </w:rPr>
        <w:t xml:space="preserve">Chairman Patrick called for Kim </w:t>
      </w:r>
      <w:proofErr w:type="spellStart"/>
      <w:r w:rsidR="000246E8">
        <w:rPr>
          <w:sz w:val="22"/>
          <w:szCs w:val="22"/>
        </w:rPr>
        <w:t>Zepp</w:t>
      </w:r>
      <w:proofErr w:type="spellEnd"/>
      <w:r w:rsidR="000246E8">
        <w:rPr>
          <w:sz w:val="22"/>
          <w:szCs w:val="22"/>
        </w:rPr>
        <w:t xml:space="preserve">. </w:t>
      </w:r>
    </w:p>
    <w:p w:rsidR="000246E8" w:rsidRDefault="000246E8" w:rsidP="00FE58BD">
      <w:pPr>
        <w:rPr>
          <w:sz w:val="22"/>
          <w:szCs w:val="22"/>
        </w:rPr>
      </w:pPr>
    </w:p>
    <w:p w:rsidR="000246E8" w:rsidRDefault="000246E8" w:rsidP="000246E8">
      <w:pPr>
        <w:ind w:left="720"/>
        <w:rPr>
          <w:sz w:val="22"/>
          <w:szCs w:val="22"/>
        </w:rPr>
      </w:pPr>
      <w:r>
        <w:rPr>
          <w:sz w:val="22"/>
          <w:szCs w:val="22"/>
        </w:rPr>
        <w:t xml:space="preserve">Mr. </w:t>
      </w:r>
      <w:proofErr w:type="spellStart"/>
      <w:r>
        <w:rPr>
          <w:sz w:val="22"/>
          <w:szCs w:val="22"/>
        </w:rPr>
        <w:t>Zepp</w:t>
      </w:r>
      <w:proofErr w:type="spellEnd"/>
      <w:r>
        <w:rPr>
          <w:sz w:val="22"/>
          <w:szCs w:val="22"/>
        </w:rPr>
        <w:t xml:space="preserve"> addressed the Board inquiring where they are going to build a new school, as the increase in people causes the need for new schools. </w:t>
      </w:r>
    </w:p>
    <w:p w:rsidR="000246E8" w:rsidRDefault="000246E8" w:rsidP="000246E8">
      <w:pPr>
        <w:ind w:left="720"/>
        <w:rPr>
          <w:sz w:val="22"/>
          <w:szCs w:val="22"/>
        </w:rPr>
      </w:pPr>
    </w:p>
    <w:p w:rsidR="000246E8" w:rsidRDefault="000246E8" w:rsidP="000246E8">
      <w:pPr>
        <w:ind w:left="720"/>
        <w:rPr>
          <w:sz w:val="22"/>
          <w:szCs w:val="22"/>
        </w:rPr>
      </w:pPr>
      <w:r>
        <w:rPr>
          <w:sz w:val="22"/>
          <w:szCs w:val="22"/>
        </w:rPr>
        <w:t xml:space="preserve">Chairman Patrick advised this would be addressed by the Okaloosa County School Board. </w:t>
      </w:r>
    </w:p>
    <w:p w:rsidR="000246E8" w:rsidRDefault="000246E8" w:rsidP="000246E8">
      <w:pPr>
        <w:ind w:left="720"/>
        <w:rPr>
          <w:sz w:val="22"/>
          <w:szCs w:val="22"/>
        </w:rPr>
      </w:pPr>
    </w:p>
    <w:p w:rsidR="000246E8" w:rsidRDefault="000246E8" w:rsidP="000246E8">
      <w:pPr>
        <w:ind w:left="720"/>
        <w:rPr>
          <w:sz w:val="22"/>
          <w:szCs w:val="22"/>
        </w:rPr>
      </w:pPr>
      <w:r>
        <w:rPr>
          <w:sz w:val="22"/>
          <w:szCs w:val="22"/>
        </w:rPr>
        <w:t xml:space="preserve">Discussion ensued. </w:t>
      </w:r>
    </w:p>
    <w:p w:rsidR="000246E8" w:rsidRDefault="000246E8" w:rsidP="000246E8">
      <w:pPr>
        <w:ind w:left="720"/>
        <w:rPr>
          <w:sz w:val="22"/>
          <w:szCs w:val="22"/>
        </w:rPr>
      </w:pPr>
    </w:p>
    <w:p w:rsidR="000246E8" w:rsidRDefault="000246E8" w:rsidP="000246E8">
      <w:pPr>
        <w:ind w:left="720"/>
        <w:rPr>
          <w:sz w:val="22"/>
          <w:szCs w:val="22"/>
        </w:rPr>
      </w:pPr>
      <w:r>
        <w:rPr>
          <w:sz w:val="22"/>
          <w:szCs w:val="22"/>
        </w:rPr>
        <w:t>Chairman Patrick called for Yvonne Anderson.</w:t>
      </w:r>
    </w:p>
    <w:p w:rsidR="000246E8" w:rsidRDefault="000246E8" w:rsidP="000246E8">
      <w:pPr>
        <w:ind w:left="720"/>
        <w:rPr>
          <w:sz w:val="22"/>
          <w:szCs w:val="22"/>
        </w:rPr>
      </w:pPr>
    </w:p>
    <w:p w:rsidR="000246E8" w:rsidRDefault="000246E8" w:rsidP="000246E8">
      <w:pPr>
        <w:ind w:left="720"/>
        <w:rPr>
          <w:sz w:val="22"/>
          <w:szCs w:val="22"/>
        </w:rPr>
      </w:pPr>
      <w:r>
        <w:rPr>
          <w:sz w:val="22"/>
          <w:szCs w:val="22"/>
        </w:rPr>
        <w:t xml:space="preserve">Ms. Anderson addressed the Board advising her concerns: 1) decrease in property value, 2) flooding, 3) no engineering process, 4) chemicals in soil, and 5) too many houses. </w:t>
      </w:r>
    </w:p>
    <w:p w:rsidR="000B5A9D" w:rsidRDefault="000B5A9D" w:rsidP="000246E8">
      <w:pPr>
        <w:ind w:left="720"/>
        <w:rPr>
          <w:sz w:val="22"/>
          <w:szCs w:val="22"/>
        </w:rPr>
      </w:pPr>
    </w:p>
    <w:p w:rsidR="00057B83" w:rsidRDefault="000B5A9D" w:rsidP="00057B83">
      <w:pPr>
        <w:ind w:left="720"/>
        <w:rPr>
          <w:sz w:val="22"/>
          <w:szCs w:val="22"/>
        </w:rPr>
      </w:pPr>
      <w:r>
        <w:rPr>
          <w:sz w:val="22"/>
          <w:szCs w:val="22"/>
        </w:rPr>
        <w:t>Chairman Patrick advised that this Board does not make decisions on Development Orders</w:t>
      </w:r>
      <w:r w:rsidR="00057B83">
        <w:rPr>
          <w:sz w:val="22"/>
          <w:szCs w:val="22"/>
        </w:rPr>
        <w:t xml:space="preserve">. </w:t>
      </w:r>
    </w:p>
    <w:p w:rsidR="00057B83" w:rsidRDefault="00057B83" w:rsidP="00057B83">
      <w:pPr>
        <w:ind w:left="720"/>
        <w:rPr>
          <w:sz w:val="22"/>
          <w:szCs w:val="22"/>
        </w:rPr>
      </w:pPr>
    </w:p>
    <w:p w:rsidR="00057B83" w:rsidRDefault="00057B83" w:rsidP="00057B83">
      <w:pPr>
        <w:ind w:left="720"/>
        <w:rPr>
          <w:sz w:val="22"/>
          <w:szCs w:val="22"/>
        </w:rPr>
      </w:pPr>
      <w:r>
        <w:rPr>
          <w:sz w:val="22"/>
          <w:szCs w:val="22"/>
        </w:rPr>
        <w:t xml:space="preserve">Attorney Parsons made clarification that the next meeting date would be on October 14, 2021 at the same place for this item.  </w:t>
      </w:r>
    </w:p>
    <w:p w:rsidR="00FE58BD" w:rsidRDefault="00FE58BD" w:rsidP="00F103E1">
      <w:pPr>
        <w:ind w:left="720"/>
        <w:rPr>
          <w:sz w:val="22"/>
          <w:szCs w:val="22"/>
        </w:rPr>
      </w:pPr>
    </w:p>
    <w:p w:rsidR="00F021AA" w:rsidRDefault="00057B83" w:rsidP="00057B83">
      <w:pPr>
        <w:rPr>
          <w:sz w:val="22"/>
          <w:szCs w:val="22"/>
        </w:rPr>
      </w:pPr>
      <w:r>
        <w:rPr>
          <w:sz w:val="22"/>
          <w:szCs w:val="22"/>
        </w:rPr>
        <w:lastRenderedPageBreak/>
        <w:tab/>
        <w:t>Discussion ensued concerning chemicals in the soil.</w:t>
      </w:r>
    </w:p>
    <w:p w:rsidR="00F021AA" w:rsidRDefault="00F021AA" w:rsidP="00057B83">
      <w:pPr>
        <w:rPr>
          <w:sz w:val="22"/>
          <w:szCs w:val="22"/>
        </w:rPr>
      </w:pPr>
    </w:p>
    <w:p w:rsidR="00057B83" w:rsidRDefault="00F021AA" w:rsidP="00F021AA">
      <w:pPr>
        <w:ind w:left="720"/>
        <w:rPr>
          <w:sz w:val="22"/>
          <w:szCs w:val="22"/>
        </w:rPr>
      </w:pPr>
      <w:r>
        <w:rPr>
          <w:sz w:val="22"/>
          <w:szCs w:val="22"/>
        </w:rPr>
        <w:t xml:space="preserve">Mr. Woodruff advised that during the Development Order process the submitter would have to turn in a </w:t>
      </w:r>
      <w:r w:rsidR="000531C7">
        <w:rPr>
          <w:sz w:val="22"/>
          <w:szCs w:val="22"/>
        </w:rPr>
        <w:t xml:space="preserve">Geo Tech Report which includes a </w:t>
      </w:r>
      <w:r>
        <w:rPr>
          <w:sz w:val="22"/>
          <w:szCs w:val="22"/>
        </w:rPr>
        <w:t xml:space="preserve">percolation report of the soil, and the actual determination of the soil is not required, but they are required to have silk fencing to keep water runoff to surrounding properties. </w:t>
      </w:r>
    </w:p>
    <w:p w:rsidR="00DB4CAB" w:rsidRDefault="00DB4CAB" w:rsidP="00F021AA">
      <w:pPr>
        <w:ind w:left="720"/>
        <w:rPr>
          <w:sz w:val="22"/>
          <w:szCs w:val="22"/>
        </w:rPr>
      </w:pPr>
    </w:p>
    <w:p w:rsidR="00DB4CAB" w:rsidRDefault="00DB4CAB" w:rsidP="00F021AA">
      <w:pPr>
        <w:ind w:left="720"/>
        <w:rPr>
          <w:sz w:val="22"/>
          <w:szCs w:val="22"/>
        </w:rPr>
      </w:pPr>
      <w:r>
        <w:rPr>
          <w:sz w:val="22"/>
          <w:szCs w:val="22"/>
        </w:rPr>
        <w:t>Discussion ensued.</w:t>
      </w:r>
    </w:p>
    <w:p w:rsidR="00DB4CAB" w:rsidRDefault="00DB4CAB" w:rsidP="00F021AA">
      <w:pPr>
        <w:ind w:left="720"/>
        <w:rPr>
          <w:sz w:val="22"/>
          <w:szCs w:val="22"/>
        </w:rPr>
      </w:pPr>
    </w:p>
    <w:p w:rsidR="00DB4CAB" w:rsidRDefault="00DB4CAB" w:rsidP="00DB4CAB">
      <w:pPr>
        <w:rPr>
          <w:sz w:val="22"/>
          <w:szCs w:val="22"/>
        </w:rPr>
      </w:pPr>
      <w:r>
        <w:rPr>
          <w:sz w:val="22"/>
          <w:szCs w:val="22"/>
        </w:rPr>
        <w:tab/>
        <w:t xml:space="preserve">Chairman Patrick called for Charles Moore. </w:t>
      </w:r>
    </w:p>
    <w:p w:rsidR="00DB4CAB" w:rsidRDefault="00DB4CAB" w:rsidP="00DB4CAB">
      <w:pPr>
        <w:rPr>
          <w:sz w:val="22"/>
          <w:szCs w:val="22"/>
        </w:rPr>
      </w:pPr>
    </w:p>
    <w:p w:rsidR="00DB4CAB" w:rsidRDefault="00DB4CAB" w:rsidP="00DB4CAB">
      <w:pPr>
        <w:rPr>
          <w:sz w:val="22"/>
          <w:szCs w:val="22"/>
        </w:rPr>
      </w:pPr>
      <w:r>
        <w:rPr>
          <w:sz w:val="22"/>
          <w:szCs w:val="22"/>
        </w:rPr>
        <w:tab/>
        <w:t>Mr. Moore</w:t>
      </w:r>
      <w:r w:rsidR="002E773F">
        <w:rPr>
          <w:sz w:val="22"/>
          <w:szCs w:val="22"/>
        </w:rPr>
        <w:t xml:space="preserve"> advised his questions had been answered. </w:t>
      </w:r>
    </w:p>
    <w:p w:rsidR="002E773F" w:rsidRDefault="002E773F" w:rsidP="00DB4CAB">
      <w:pPr>
        <w:rPr>
          <w:sz w:val="22"/>
          <w:szCs w:val="22"/>
        </w:rPr>
      </w:pPr>
    </w:p>
    <w:p w:rsidR="002E773F" w:rsidRDefault="002E773F" w:rsidP="00DB4CAB">
      <w:pPr>
        <w:rPr>
          <w:sz w:val="22"/>
          <w:szCs w:val="22"/>
        </w:rPr>
      </w:pPr>
      <w:r>
        <w:rPr>
          <w:sz w:val="22"/>
          <w:szCs w:val="22"/>
        </w:rPr>
        <w:tab/>
        <w:t xml:space="preserve">Chairman Patrick called for Julie Wall. </w:t>
      </w:r>
    </w:p>
    <w:p w:rsidR="002E773F" w:rsidRDefault="002E773F" w:rsidP="00DB4CAB">
      <w:pPr>
        <w:rPr>
          <w:sz w:val="22"/>
          <w:szCs w:val="22"/>
        </w:rPr>
      </w:pPr>
      <w:r>
        <w:rPr>
          <w:sz w:val="22"/>
          <w:szCs w:val="22"/>
        </w:rPr>
        <w:tab/>
      </w:r>
    </w:p>
    <w:p w:rsidR="002E773F" w:rsidRDefault="00D15A52" w:rsidP="00D15A52">
      <w:pPr>
        <w:ind w:left="720"/>
        <w:rPr>
          <w:sz w:val="22"/>
          <w:szCs w:val="22"/>
        </w:rPr>
      </w:pPr>
      <w:r>
        <w:rPr>
          <w:sz w:val="22"/>
          <w:szCs w:val="22"/>
        </w:rPr>
        <w:t>Ms. Wall advised her concerns were: 1) change in Density, and 2) what will happen to the 7 ½ foot easement behind her home</w:t>
      </w:r>
      <w:r w:rsidR="002E773F">
        <w:rPr>
          <w:sz w:val="22"/>
          <w:szCs w:val="22"/>
        </w:rPr>
        <w:t xml:space="preserve">. </w:t>
      </w:r>
    </w:p>
    <w:p w:rsidR="002E773F" w:rsidRDefault="002E773F" w:rsidP="00DB4CAB">
      <w:pPr>
        <w:rPr>
          <w:sz w:val="22"/>
          <w:szCs w:val="22"/>
        </w:rPr>
      </w:pPr>
    </w:p>
    <w:p w:rsidR="002E773F" w:rsidRDefault="00D15A52" w:rsidP="00D15A52">
      <w:pPr>
        <w:ind w:left="720"/>
        <w:rPr>
          <w:sz w:val="22"/>
          <w:szCs w:val="22"/>
        </w:rPr>
      </w:pPr>
      <w:r>
        <w:rPr>
          <w:sz w:val="22"/>
          <w:szCs w:val="22"/>
        </w:rPr>
        <w:t xml:space="preserve">Mr. Woodruff advised </w:t>
      </w:r>
      <w:r w:rsidR="000531C7">
        <w:rPr>
          <w:sz w:val="22"/>
          <w:szCs w:val="22"/>
        </w:rPr>
        <w:t xml:space="preserve">that the DRI/NOPC application is for </w:t>
      </w:r>
      <w:r>
        <w:rPr>
          <w:sz w:val="22"/>
          <w:szCs w:val="22"/>
        </w:rPr>
        <w:t xml:space="preserve">51 single family homes </w:t>
      </w:r>
      <w:r w:rsidR="000531C7">
        <w:rPr>
          <w:sz w:val="22"/>
          <w:szCs w:val="22"/>
        </w:rPr>
        <w:t xml:space="preserve">on existing holes. </w:t>
      </w:r>
    </w:p>
    <w:p w:rsidR="00D15A52" w:rsidRDefault="00D15A52" w:rsidP="00D15A52">
      <w:pPr>
        <w:ind w:left="720"/>
        <w:rPr>
          <w:sz w:val="22"/>
          <w:szCs w:val="22"/>
        </w:rPr>
      </w:pPr>
    </w:p>
    <w:p w:rsidR="00884016" w:rsidRDefault="00D15A52" w:rsidP="00D15A52">
      <w:pPr>
        <w:ind w:left="720"/>
        <w:rPr>
          <w:sz w:val="22"/>
          <w:szCs w:val="22"/>
        </w:rPr>
      </w:pPr>
      <w:r>
        <w:rPr>
          <w:sz w:val="22"/>
          <w:szCs w:val="22"/>
        </w:rPr>
        <w:t>Discu</w:t>
      </w:r>
      <w:r w:rsidR="00884016">
        <w:rPr>
          <w:sz w:val="22"/>
          <w:szCs w:val="22"/>
        </w:rPr>
        <w:t xml:space="preserve">ssion ensued concerning density and the easement. </w:t>
      </w:r>
    </w:p>
    <w:p w:rsidR="00884016" w:rsidRDefault="00884016" w:rsidP="00D15A52">
      <w:pPr>
        <w:ind w:left="720"/>
        <w:rPr>
          <w:sz w:val="22"/>
          <w:szCs w:val="22"/>
        </w:rPr>
      </w:pPr>
    </w:p>
    <w:p w:rsidR="00347FC2" w:rsidRDefault="00884016" w:rsidP="00884016">
      <w:pPr>
        <w:ind w:left="720"/>
        <w:rPr>
          <w:sz w:val="22"/>
          <w:szCs w:val="22"/>
        </w:rPr>
      </w:pPr>
      <w:r>
        <w:rPr>
          <w:sz w:val="22"/>
          <w:szCs w:val="22"/>
        </w:rPr>
        <w:t xml:space="preserve">Chairman Patrick called for Mary </w:t>
      </w:r>
      <w:r w:rsidR="00347FC2">
        <w:rPr>
          <w:sz w:val="22"/>
          <w:szCs w:val="22"/>
        </w:rPr>
        <w:t>Ellen McDonald.</w:t>
      </w:r>
    </w:p>
    <w:p w:rsidR="00347FC2" w:rsidRDefault="00347FC2" w:rsidP="00884016">
      <w:pPr>
        <w:ind w:left="720"/>
        <w:rPr>
          <w:sz w:val="22"/>
          <w:szCs w:val="22"/>
        </w:rPr>
      </w:pPr>
    </w:p>
    <w:p w:rsidR="00D15A52" w:rsidRDefault="00347FC2" w:rsidP="00884016">
      <w:pPr>
        <w:ind w:left="720"/>
        <w:rPr>
          <w:sz w:val="22"/>
          <w:szCs w:val="22"/>
        </w:rPr>
      </w:pPr>
      <w:r>
        <w:rPr>
          <w:sz w:val="22"/>
          <w:szCs w:val="22"/>
        </w:rPr>
        <w:t xml:space="preserve">Ms. McDonald advised she had her questions answered. </w:t>
      </w:r>
      <w:r w:rsidR="00D15A52">
        <w:rPr>
          <w:sz w:val="22"/>
          <w:szCs w:val="22"/>
        </w:rPr>
        <w:t xml:space="preserve"> </w:t>
      </w:r>
    </w:p>
    <w:p w:rsidR="00347FC2" w:rsidRDefault="00347FC2" w:rsidP="00884016">
      <w:pPr>
        <w:ind w:left="720"/>
        <w:rPr>
          <w:sz w:val="22"/>
          <w:szCs w:val="22"/>
        </w:rPr>
      </w:pPr>
    </w:p>
    <w:p w:rsidR="00347FC2" w:rsidRDefault="00347FC2" w:rsidP="00884016">
      <w:pPr>
        <w:ind w:left="720"/>
        <w:rPr>
          <w:sz w:val="22"/>
          <w:szCs w:val="22"/>
        </w:rPr>
      </w:pPr>
      <w:r>
        <w:rPr>
          <w:sz w:val="22"/>
          <w:szCs w:val="22"/>
        </w:rPr>
        <w:t>Chairman Patrick called for Mr. Joe Moran.</w:t>
      </w:r>
    </w:p>
    <w:p w:rsidR="00347FC2" w:rsidRDefault="00347FC2" w:rsidP="00884016">
      <w:pPr>
        <w:ind w:left="720"/>
        <w:rPr>
          <w:sz w:val="22"/>
          <w:szCs w:val="22"/>
        </w:rPr>
      </w:pPr>
    </w:p>
    <w:p w:rsidR="00347FC2" w:rsidRDefault="00D02F40" w:rsidP="00884016">
      <w:pPr>
        <w:ind w:left="720"/>
        <w:rPr>
          <w:sz w:val="22"/>
          <w:szCs w:val="22"/>
        </w:rPr>
      </w:pPr>
      <w:r>
        <w:rPr>
          <w:sz w:val="22"/>
          <w:szCs w:val="22"/>
        </w:rPr>
        <w:t xml:space="preserve">Mr. </w:t>
      </w:r>
      <w:r w:rsidR="00347FC2">
        <w:rPr>
          <w:sz w:val="22"/>
          <w:szCs w:val="22"/>
        </w:rPr>
        <w:t xml:space="preserve">.Moran addressed the Board advising his concerns:  1) </w:t>
      </w:r>
      <w:r w:rsidR="003A7FD4">
        <w:rPr>
          <w:sz w:val="22"/>
          <w:szCs w:val="22"/>
        </w:rPr>
        <w:t>is this development going to fill in any of the lake, 2) will this affect the road near the lake, 3) has there ever been a 3</w:t>
      </w:r>
      <w:r w:rsidR="003A7FD4" w:rsidRPr="003A7FD4">
        <w:rPr>
          <w:sz w:val="22"/>
          <w:szCs w:val="22"/>
          <w:vertAlign w:val="superscript"/>
        </w:rPr>
        <w:t>rd</w:t>
      </w:r>
      <w:r w:rsidR="003A7FD4">
        <w:rPr>
          <w:sz w:val="22"/>
          <w:szCs w:val="22"/>
        </w:rPr>
        <w:t xml:space="preserve"> party environmental impact study, 4) </w:t>
      </w:r>
      <w:r>
        <w:rPr>
          <w:sz w:val="22"/>
          <w:szCs w:val="22"/>
        </w:rPr>
        <w:t>ful</w:t>
      </w:r>
      <w:r w:rsidR="00383D7E">
        <w:rPr>
          <w:sz w:val="22"/>
          <w:szCs w:val="22"/>
        </w:rPr>
        <w:t xml:space="preserve">l scope of the Floodwater Grant, and 5) congestion of roadways and traffic. </w:t>
      </w:r>
      <w:r>
        <w:rPr>
          <w:sz w:val="22"/>
          <w:szCs w:val="22"/>
        </w:rPr>
        <w:t xml:space="preserve"> </w:t>
      </w:r>
    </w:p>
    <w:p w:rsidR="00D02F40" w:rsidRDefault="00D02F40" w:rsidP="00884016">
      <w:pPr>
        <w:ind w:left="720"/>
        <w:rPr>
          <w:sz w:val="22"/>
          <w:szCs w:val="22"/>
        </w:rPr>
      </w:pPr>
    </w:p>
    <w:p w:rsidR="00D02F40" w:rsidRDefault="00D02F40" w:rsidP="00884016">
      <w:pPr>
        <w:ind w:left="720"/>
        <w:rPr>
          <w:sz w:val="22"/>
          <w:szCs w:val="22"/>
        </w:rPr>
      </w:pPr>
      <w:r>
        <w:rPr>
          <w:sz w:val="22"/>
          <w:szCs w:val="22"/>
        </w:rPr>
        <w:t xml:space="preserve">Discussion ensued.  </w:t>
      </w:r>
    </w:p>
    <w:p w:rsidR="00D02F40" w:rsidRDefault="00D02F40" w:rsidP="00884016">
      <w:pPr>
        <w:ind w:left="720"/>
        <w:rPr>
          <w:sz w:val="22"/>
          <w:szCs w:val="22"/>
        </w:rPr>
      </w:pPr>
    </w:p>
    <w:p w:rsidR="00D02F40" w:rsidRDefault="00D02F40" w:rsidP="00884016">
      <w:pPr>
        <w:ind w:left="720"/>
        <w:rPr>
          <w:sz w:val="22"/>
          <w:szCs w:val="22"/>
        </w:rPr>
      </w:pPr>
      <w:r>
        <w:rPr>
          <w:sz w:val="22"/>
          <w:szCs w:val="22"/>
        </w:rPr>
        <w:t xml:space="preserve">Attorney Parsons advised that Staff would not know about the Floodwater Grant as they were not involved with this issue, but what they could do is get Mr. Moran’s information and have the appropriate staff contact him. </w:t>
      </w:r>
    </w:p>
    <w:p w:rsidR="00D02F40" w:rsidRDefault="00D02F40" w:rsidP="00884016">
      <w:pPr>
        <w:ind w:left="720"/>
        <w:rPr>
          <w:sz w:val="22"/>
          <w:szCs w:val="22"/>
        </w:rPr>
      </w:pPr>
    </w:p>
    <w:p w:rsidR="00D02F40" w:rsidRDefault="00383D7E" w:rsidP="00884016">
      <w:pPr>
        <w:ind w:left="720"/>
        <w:rPr>
          <w:sz w:val="22"/>
          <w:szCs w:val="22"/>
        </w:rPr>
      </w:pPr>
      <w:r>
        <w:rPr>
          <w:sz w:val="22"/>
          <w:szCs w:val="22"/>
        </w:rPr>
        <w:t xml:space="preserve">Discussion ensued. </w:t>
      </w:r>
    </w:p>
    <w:p w:rsidR="00383D7E" w:rsidRDefault="00383D7E" w:rsidP="00884016">
      <w:pPr>
        <w:ind w:left="720"/>
        <w:rPr>
          <w:sz w:val="22"/>
          <w:szCs w:val="22"/>
        </w:rPr>
      </w:pPr>
    </w:p>
    <w:p w:rsidR="00383D7E" w:rsidRDefault="00383D7E" w:rsidP="00884016">
      <w:pPr>
        <w:ind w:left="720"/>
        <w:rPr>
          <w:sz w:val="22"/>
          <w:szCs w:val="22"/>
        </w:rPr>
      </w:pPr>
      <w:r>
        <w:rPr>
          <w:sz w:val="22"/>
          <w:szCs w:val="22"/>
        </w:rPr>
        <w:t xml:space="preserve">Chairman Patrick called </w:t>
      </w:r>
      <w:r w:rsidR="00BC747F">
        <w:rPr>
          <w:sz w:val="22"/>
          <w:szCs w:val="22"/>
        </w:rPr>
        <w:t xml:space="preserve">for Rebecca </w:t>
      </w:r>
      <w:proofErr w:type="spellStart"/>
      <w:r w:rsidR="00BC747F">
        <w:rPr>
          <w:sz w:val="22"/>
          <w:szCs w:val="22"/>
        </w:rPr>
        <w:t>Noss</w:t>
      </w:r>
      <w:proofErr w:type="spellEnd"/>
      <w:r w:rsidR="00BC747F">
        <w:rPr>
          <w:sz w:val="22"/>
          <w:szCs w:val="22"/>
        </w:rPr>
        <w:t xml:space="preserve">. </w:t>
      </w:r>
    </w:p>
    <w:p w:rsidR="00BC747F" w:rsidRDefault="00BC747F" w:rsidP="00884016">
      <w:pPr>
        <w:ind w:left="720"/>
        <w:rPr>
          <w:sz w:val="22"/>
          <w:szCs w:val="22"/>
        </w:rPr>
      </w:pPr>
    </w:p>
    <w:p w:rsidR="00BC747F" w:rsidRDefault="00BC747F" w:rsidP="00884016">
      <w:pPr>
        <w:ind w:left="720"/>
        <w:rPr>
          <w:sz w:val="22"/>
          <w:szCs w:val="22"/>
        </w:rPr>
      </w:pPr>
      <w:r>
        <w:rPr>
          <w:sz w:val="22"/>
          <w:szCs w:val="22"/>
        </w:rPr>
        <w:t xml:space="preserve">Ms. </w:t>
      </w:r>
      <w:proofErr w:type="spellStart"/>
      <w:r>
        <w:rPr>
          <w:sz w:val="22"/>
          <w:szCs w:val="22"/>
        </w:rPr>
        <w:t>Noss</w:t>
      </w:r>
      <w:proofErr w:type="spellEnd"/>
      <w:r>
        <w:rPr>
          <w:sz w:val="22"/>
          <w:szCs w:val="22"/>
        </w:rPr>
        <w:t xml:space="preserve"> addressed the Board with her concern of easement rights behind their house</w:t>
      </w:r>
    </w:p>
    <w:p w:rsidR="00BC747F" w:rsidRDefault="00BC747F" w:rsidP="00884016">
      <w:pPr>
        <w:ind w:left="720"/>
        <w:rPr>
          <w:sz w:val="22"/>
          <w:szCs w:val="22"/>
        </w:rPr>
      </w:pPr>
    </w:p>
    <w:p w:rsidR="00BC747F" w:rsidRDefault="00BC747F" w:rsidP="00884016">
      <w:pPr>
        <w:ind w:left="720"/>
        <w:rPr>
          <w:sz w:val="22"/>
          <w:szCs w:val="22"/>
        </w:rPr>
      </w:pPr>
      <w:r>
        <w:rPr>
          <w:sz w:val="22"/>
          <w:szCs w:val="22"/>
        </w:rPr>
        <w:t xml:space="preserve">Attorney Parson’s advised easements rights lies with the Clerk of Courts. </w:t>
      </w:r>
    </w:p>
    <w:p w:rsidR="00BC747F" w:rsidRDefault="00BC747F" w:rsidP="00884016">
      <w:pPr>
        <w:ind w:left="720"/>
        <w:rPr>
          <w:sz w:val="22"/>
          <w:szCs w:val="22"/>
        </w:rPr>
      </w:pPr>
    </w:p>
    <w:p w:rsidR="00BC747F" w:rsidRDefault="00BC747F" w:rsidP="00BC747F">
      <w:pPr>
        <w:ind w:left="720"/>
        <w:rPr>
          <w:sz w:val="22"/>
          <w:szCs w:val="22"/>
        </w:rPr>
      </w:pPr>
      <w:r>
        <w:rPr>
          <w:sz w:val="22"/>
          <w:szCs w:val="22"/>
        </w:rPr>
        <w:t xml:space="preserve">Chairman Patrick advised this Board does not have the legal right to address easement rights. </w:t>
      </w:r>
    </w:p>
    <w:p w:rsidR="00BC747F" w:rsidRDefault="00BC747F" w:rsidP="00BC747F">
      <w:pPr>
        <w:ind w:left="720"/>
        <w:rPr>
          <w:sz w:val="22"/>
          <w:szCs w:val="22"/>
        </w:rPr>
      </w:pPr>
    </w:p>
    <w:p w:rsidR="00BC747F" w:rsidRDefault="00BC747F" w:rsidP="00BC747F">
      <w:pPr>
        <w:ind w:left="720"/>
        <w:rPr>
          <w:sz w:val="22"/>
          <w:szCs w:val="22"/>
        </w:rPr>
      </w:pPr>
      <w:r>
        <w:rPr>
          <w:sz w:val="22"/>
          <w:szCs w:val="22"/>
        </w:rPr>
        <w:t xml:space="preserve">Discussion ensued. </w:t>
      </w:r>
    </w:p>
    <w:p w:rsidR="00530144" w:rsidRDefault="00530144" w:rsidP="00BC747F">
      <w:pPr>
        <w:ind w:left="720"/>
        <w:rPr>
          <w:sz w:val="22"/>
          <w:szCs w:val="22"/>
        </w:rPr>
      </w:pPr>
    </w:p>
    <w:p w:rsidR="00530144" w:rsidRDefault="00530144" w:rsidP="00BC747F">
      <w:pPr>
        <w:ind w:left="720"/>
        <w:rPr>
          <w:sz w:val="22"/>
          <w:szCs w:val="22"/>
        </w:rPr>
      </w:pPr>
      <w:r>
        <w:rPr>
          <w:sz w:val="22"/>
          <w:szCs w:val="22"/>
        </w:rPr>
        <w:t xml:space="preserve">Ms. </w:t>
      </w:r>
      <w:proofErr w:type="spellStart"/>
      <w:r w:rsidR="00BE3169">
        <w:rPr>
          <w:sz w:val="22"/>
          <w:szCs w:val="22"/>
        </w:rPr>
        <w:t>Noss</w:t>
      </w:r>
      <w:proofErr w:type="spellEnd"/>
      <w:r w:rsidR="00BE3169">
        <w:rPr>
          <w:sz w:val="22"/>
          <w:szCs w:val="22"/>
        </w:rPr>
        <w:t xml:space="preserve"> advised one of her concern</w:t>
      </w:r>
      <w:r w:rsidR="00505E4B">
        <w:rPr>
          <w:sz w:val="22"/>
          <w:szCs w:val="22"/>
        </w:rPr>
        <w:t xml:space="preserve"> is </w:t>
      </w:r>
      <w:r>
        <w:rPr>
          <w:sz w:val="22"/>
          <w:szCs w:val="22"/>
        </w:rPr>
        <w:t>the boxes</w:t>
      </w:r>
      <w:r w:rsidR="00505E4B">
        <w:rPr>
          <w:sz w:val="22"/>
          <w:szCs w:val="22"/>
        </w:rPr>
        <w:t xml:space="preserve"> for development review</w:t>
      </w:r>
      <w:r>
        <w:rPr>
          <w:sz w:val="22"/>
          <w:szCs w:val="22"/>
        </w:rPr>
        <w:t xml:space="preserve"> get checked, then development starts and there is no recourse. Ms. </w:t>
      </w:r>
      <w:proofErr w:type="spellStart"/>
      <w:r>
        <w:rPr>
          <w:sz w:val="22"/>
          <w:szCs w:val="22"/>
        </w:rPr>
        <w:t>Noss</w:t>
      </w:r>
      <w:proofErr w:type="spellEnd"/>
      <w:r>
        <w:rPr>
          <w:sz w:val="22"/>
          <w:szCs w:val="22"/>
        </w:rPr>
        <w:t xml:space="preserve"> wanted to know how they resolve these issues. </w:t>
      </w:r>
      <w:r w:rsidR="0016664D">
        <w:rPr>
          <w:sz w:val="22"/>
          <w:szCs w:val="22"/>
        </w:rPr>
        <w:t xml:space="preserve"> Ms. </w:t>
      </w:r>
      <w:proofErr w:type="spellStart"/>
      <w:r w:rsidR="0016664D">
        <w:rPr>
          <w:sz w:val="22"/>
          <w:szCs w:val="22"/>
        </w:rPr>
        <w:t>Noss</w:t>
      </w:r>
      <w:proofErr w:type="spellEnd"/>
      <w:r w:rsidR="0016664D">
        <w:rPr>
          <w:sz w:val="22"/>
          <w:szCs w:val="22"/>
        </w:rPr>
        <w:t xml:space="preserve"> also stated she would like to see the Developer work within the existing DRI requirements, including setbacks, and comparable size lots, and homes. Ms. </w:t>
      </w:r>
      <w:proofErr w:type="spellStart"/>
      <w:r w:rsidR="0016664D">
        <w:rPr>
          <w:sz w:val="22"/>
          <w:szCs w:val="22"/>
        </w:rPr>
        <w:t>Noss</w:t>
      </w:r>
      <w:proofErr w:type="spellEnd"/>
      <w:r w:rsidR="0016664D">
        <w:rPr>
          <w:sz w:val="22"/>
          <w:szCs w:val="22"/>
        </w:rPr>
        <w:t xml:space="preserve"> continued with several other concerns in the proposed submitted request. </w:t>
      </w:r>
    </w:p>
    <w:p w:rsidR="00530144" w:rsidRDefault="00530144" w:rsidP="00BC747F">
      <w:pPr>
        <w:ind w:left="720"/>
        <w:rPr>
          <w:sz w:val="22"/>
          <w:szCs w:val="22"/>
        </w:rPr>
      </w:pPr>
    </w:p>
    <w:p w:rsidR="00530144" w:rsidRDefault="00530144" w:rsidP="00BC747F">
      <w:pPr>
        <w:ind w:left="720"/>
        <w:rPr>
          <w:sz w:val="22"/>
          <w:szCs w:val="22"/>
        </w:rPr>
      </w:pPr>
      <w:r>
        <w:rPr>
          <w:sz w:val="22"/>
          <w:szCs w:val="22"/>
        </w:rPr>
        <w:t xml:space="preserve">Discussion ensued. </w:t>
      </w:r>
    </w:p>
    <w:p w:rsidR="0016664D" w:rsidRDefault="0016664D" w:rsidP="00BC747F">
      <w:pPr>
        <w:ind w:left="720"/>
        <w:rPr>
          <w:sz w:val="22"/>
          <w:szCs w:val="22"/>
        </w:rPr>
      </w:pPr>
    </w:p>
    <w:p w:rsidR="0016664D" w:rsidRDefault="008155B1" w:rsidP="00BC747F">
      <w:pPr>
        <w:ind w:left="720"/>
        <w:rPr>
          <w:sz w:val="22"/>
          <w:szCs w:val="22"/>
        </w:rPr>
      </w:pPr>
      <w:r>
        <w:rPr>
          <w:sz w:val="22"/>
          <w:szCs w:val="22"/>
        </w:rPr>
        <w:t xml:space="preserve">Mr. Woodruff addressed some of Ms. </w:t>
      </w:r>
      <w:proofErr w:type="spellStart"/>
      <w:r>
        <w:rPr>
          <w:sz w:val="22"/>
          <w:szCs w:val="22"/>
        </w:rPr>
        <w:t>Noss</w:t>
      </w:r>
      <w:proofErr w:type="spellEnd"/>
      <w:r>
        <w:rPr>
          <w:sz w:val="22"/>
          <w:szCs w:val="22"/>
        </w:rPr>
        <w:t>’ issues, stating on page 2, attachment F of the Staff report</w:t>
      </w:r>
      <w:r w:rsidR="00095977">
        <w:rPr>
          <w:sz w:val="22"/>
          <w:szCs w:val="22"/>
        </w:rPr>
        <w:t xml:space="preserve"> there</w:t>
      </w:r>
      <w:r>
        <w:rPr>
          <w:sz w:val="22"/>
          <w:szCs w:val="22"/>
        </w:rPr>
        <w:t xml:space="preserve"> was an actual Development of Regional Impact </w:t>
      </w:r>
      <w:r w:rsidR="00095977">
        <w:rPr>
          <w:sz w:val="22"/>
          <w:szCs w:val="22"/>
        </w:rPr>
        <w:t>Comprehensive Plan C</w:t>
      </w:r>
      <w:r>
        <w:rPr>
          <w:sz w:val="22"/>
          <w:szCs w:val="22"/>
        </w:rPr>
        <w:t xml:space="preserve">onsistency </w:t>
      </w:r>
      <w:r w:rsidR="00095977">
        <w:rPr>
          <w:sz w:val="22"/>
          <w:szCs w:val="22"/>
        </w:rPr>
        <w:t>A</w:t>
      </w:r>
      <w:r>
        <w:rPr>
          <w:sz w:val="22"/>
          <w:szCs w:val="22"/>
        </w:rPr>
        <w:t xml:space="preserve">nalysis provided by the applicant, which was done by AVCON and this is where she could find some of the information. </w:t>
      </w:r>
    </w:p>
    <w:p w:rsidR="008155B1" w:rsidRDefault="008155B1" w:rsidP="00BC747F">
      <w:pPr>
        <w:ind w:left="720"/>
        <w:rPr>
          <w:sz w:val="22"/>
          <w:szCs w:val="22"/>
        </w:rPr>
      </w:pPr>
    </w:p>
    <w:p w:rsidR="008155B1" w:rsidRDefault="008155B1" w:rsidP="00BC747F">
      <w:pPr>
        <w:ind w:left="720"/>
        <w:rPr>
          <w:sz w:val="22"/>
          <w:szCs w:val="22"/>
        </w:rPr>
      </w:pPr>
      <w:r>
        <w:rPr>
          <w:sz w:val="22"/>
          <w:szCs w:val="22"/>
        </w:rPr>
        <w:t>Chairman Patrick called for Gary Luck.</w:t>
      </w:r>
    </w:p>
    <w:p w:rsidR="008155B1" w:rsidRDefault="008155B1" w:rsidP="00BC747F">
      <w:pPr>
        <w:ind w:left="720"/>
        <w:rPr>
          <w:sz w:val="22"/>
          <w:szCs w:val="22"/>
        </w:rPr>
      </w:pPr>
    </w:p>
    <w:p w:rsidR="008155B1" w:rsidRDefault="008155B1" w:rsidP="00BC747F">
      <w:pPr>
        <w:ind w:left="720"/>
        <w:rPr>
          <w:sz w:val="22"/>
          <w:szCs w:val="22"/>
        </w:rPr>
      </w:pPr>
      <w:r>
        <w:rPr>
          <w:sz w:val="22"/>
          <w:szCs w:val="22"/>
        </w:rPr>
        <w:t xml:space="preserve">Mr. Luck did not answer. </w:t>
      </w:r>
    </w:p>
    <w:p w:rsidR="008155B1" w:rsidRDefault="008155B1" w:rsidP="00BC747F">
      <w:pPr>
        <w:ind w:left="720"/>
        <w:rPr>
          <w:sz w:val="22"/>
          <w:szCs w:val="22"/>
        </w:rPr>
      </w:pPr>
    </w:p>
    <w:p w:rsidR="008155B1" w:rsidRDefault="008155B1" w:rsidP="00BC747F">
      <w:pPr>
        <w:ind w:left="720"/>
        <w:rPr>
          <w:sz w:val="22"/>
          <w:szCs w:val="22"/>
        </w:rPr>
      </w:pPr>
      <w:r>
        <w:rPr>
          <w:sz w:val="22"/>
          <w:szCs w:val="22"/>
        </w:rPr>
        <w:t xml:space="preserve">Ms. Jo Williams advised she had concerns: 1) density, 2) traffic issues, 3) muck under the road, and 4) soil analysis. </w:t>
      </w:r>
    </w:p>
    <w:p w:rsidR="008155B1" w:rsidRDefault="008155B1" w:rsidP="00BC747F">
      <w:pPr>
        <w:ind w:left="720"/>
        <w:rPr>
          <w:sz w:val="22"/>
          <w:szCs w:val="22"/>
        </w:rPr>
      </w:pPr>
    </w:p>
    <w:p w:rsidR="008155B1" w:rsidRDefault="008155B1" w:rsidP="00BC747F">
      <w:pPr>
        <w:ind w:left="720"/>
        <w:rPr>
          <w:sz w:val="22"/>
          <w:szCs w:val="22"/>
        </w:rPr>
      </w:pPr>
      <w:r>
        <w:rPr>
          <w:sz w:val="22"/>
          <w:szCs w:val="22"/>
        </w:rPr>
        <w:t xml:space="preserve">Discussion ensued. </w:t>
      </w:r>
    </w:p>
    <w:p w:rsidR="008155B1" w:rsidRDefault="008155B1" w:rsidP="00BC747F">
      <w:pPr>
        <w:ind w:left="720"/>
        <w:rPr>
          <w:sz w:val="22"/>
          <w:szCs w:val="22"/>
        </w:rPr>
      </w:pPr>
    </w:p>
    <w:p w:rsidR="00837008" w:rsidRDefault="00837008" w:rsidP="00BC747F">
      <w:pPr>
        <w:ind w:left="720"/>
        <w:rPr>
          <w:sz w:val="22"/>
          <w:szCs w:val="22"/>
        </w:rPr>
      </w:pPr>
      <w:r>
        <w:rPr>
          <w:sz w:val="22"/>
          <w:szCs w:val="22"/>
        </w:rPr>
        <w:t>10 minute adjournment.</w:t>
      </w:r>
    </w:p>
    <w:p w:rsidR="00837008" w:rsidRDefault="00837008" w:rsidP="00BC747F">
      <w:pPr>
        <w:ind w:left="720"/>
        <w:rPr>
          <w:sz w:val="22"/>
          <w:szCs w:val="22"/>
        </w:rPr>
      </w:pPr>
    </w:p>
    <w:p w:rsidR="00837008" w:rsidRDefault="00837008" w:rsidP="00BC747F">
      <w:pPr>
        <w:ind w:left="720"/>
        <w:rPr>
          <w:sz w:val="22"/>
          <w:szCs w:val="22"/>
        </w:rPr>
      </w:pPr>
      <w:r>
        <w:rPr>
          <w:sz w:val="22"/>
          <w:szCs w:val="22"/>
        </w:rPr>
        <w:t xml:space="preserve">Chairman Patrick called meeting back to order and called for Mr. </w:t>
      </w:r>
      <w:proofErr w:type="spellStart"/>
      <w:r>
        <w:rPr>
          <w:sz w:val="22"/>
          <w:szCs w:val="22"/>
        </w:rPr>
        <w:t>Zivan</w:t>
      </w:r>
      <w:proofErr w:type="spellEnd"/>
      <w:r>
        <w:rPr>
          <w:sz w:val="22"/>
          <w:szCs w:val="22"/>
        </w:rPr>
        <w:t xml:space="preserve"> to speak. </w:t>
      </w:r>
    </w:p>
    <w:p w:rsidR="00837008" w:rsidRDefault="00837008" w:rsidP="00BC747F">
      <w:pPr>
        <w:ind w:left="720"/>
        <w:rPr>
          <w:sz w:val="22"/>
          <w:szCs w:val="22"/>
        </w:rPr>
      </w:pPr>
    </w:p>
    <w:p w:rsidR="008155B1" w:rsidRDefault="00837008" w:rsidP="00BC747F">
      <w:pPr>
        <w:ind w:left="720"/>
        <w:rPr>
          <w:sz w:val="22"/>
          <w:szCs w:val="22"/>
        </w:rPr>
      </w:pPr>
      <w:r>
        <w:rPr>
          <w:sz w:val="22"/>
          <w:szCs w:val="22"/>
        </w:rPr>
        <w:t xml:space="preserve">Mr. </w:t>
      </w:r>
      <w:proofErr w:type="spellStart"/>
      <w:r>
        <w:rPr>
          <w:sz w:val="22"/>
          <w:szCs w:val="22"/>
        </w:rPr>
        <w:t>Zivan</w:t>
      </w:r>
      <w:proofErr w:type="spellEnd"/>
      <w:r>
        <w:rPr>
          <w:sz w:val="22"/>
          <w:szCs w:val="22"/>
        </w:rPr>
        <w:t xml:space="preserve"> addressed the Board advising he has had 3 separate meetings for each of the 3 holes and for people who are adjacent to the holes and everyone within 300 feet.  Mr. </w:t>
      </w:r>
      <w:proofErr w:type="spellStart"/>
      <w:r>
        <w:rPr>
          <w:sz w:val="22"/>
          <w:szCs w:val="22"/>
        </w:rPr>
        <w:t>Zivan</w:t>
      </w:r>
      <w:proofErr w:type="spellEnd"/>
      <w:r>
        <w:rPr>
          <w:sz w:val="22"/>
          <w:szCs w:val="22"/>
        </w:rPr>
        <w:t xml:space="preserve"> advised he sent out clarification after the 3 meetings and that there should be no question on drainage issues, and there was not much more to be said on that subject. Mr. </w:t>
      </w:r>
      <w:proofErr w:type="spellStart"/>
      <w:r>
        <w:rPr>
          <w:sz w:val="22"/>
          <w:szCs w:val="22"/>
        </w:rPr>
        <w:t>Zivan</w:t>
      </w:r>
      <w:proofErr w:type="spellEnd"/>
      <w:r>
        <w:rPr>
          <w:sz w:val="22"/>
          <w:szCs w:val="22"/>
        </w:rPr>
        <w:t xml:space="preserve"> spoke of the pond and the damn and how everyone wanted to get the issues resolved, yet it was taking a bit longer then everyone hoped it would.  Mr. </w:t>
      </w:r>
      <w:proofErr w:type="spellStart"/>
      <w:r>
        <w:rPr>
          <w:sz w:val="22"/>
          <w:szCs w:val="22"/>
        </w:rPr>
        <w:t>Zivan</w:t>
      </w:r>
      <w:proofErr w:type="spellEnd"/>
      <w:r>
        <w:rPr>
          <w:sz w:val="22"/>
          <w:szCs w:val="22"/>
        </w:rPr>
        <w:t xml:space="preserve"> continued to address issues </w:t>
      </w:r>
      <w:r w:rsidR="00C972FB">
        <w:rPr>
          <w:sz w:val="22"/>
          <w:szCs w:val="22"/>
        </w:rPr>
        <w:t xml:space="preserve">concerning: 1) </w:t>
      </w:r>
      <w:r>
        <w:rPr>
          <w:sz w:val="22"/>
          <w:szCs w:val="22"/>
        </w:rPr>
        <w:t>traffic</w:t>
      </w:r>
      <w:r w:rsidR="00C972FB">
        <w:rPr>
          <w:sz w:val="22"/>
          <w:szCs w:val="22"/>
        </w:rPr>
        <w:t xml:space="preserve">, 2) schools, and 3) density. </w:t>
      </w:r>
    </w:p>
    <w:p w:rsidR="00C972FB" w:rsidRDefault="00C972FB" w:rsidP="00BC747F">
      <w:pPr>
        <w:ind w:left="720"/>
        <w:rPr>
          <w:sz w:val="22"/>
          <w:szCs w:val="22"/>
        </w:rPr>
      </w:pPr>
    </w:p>
    <w:p w:rsidR="00C972FB" w:rsidRDefault="00C972FB" w:rsidP="00BC747F">
      <w:pPr>
        <w:ind w:left="720"/>
        <w:rPr>
          <w:sz w:val="22"/>
          <w:szCs w:val="22"/>
        </w:rPr>
      </w:pPr>
      <w:r>
        <w:rPr>
          <w:sz w:val="22"/>
          <w:szCs w:val="22"/>
        </w:rPr>
        <w:t xml:space="preserve">Discussion ensued. </w:t>
      </w:r>
    </w:p>
    <w:p w:rsidR="00C972FB" w:rsidRDefault="00C972FB" w:rsidP="00BC747F">
      <w:pPr>
        <w:ind w:left="720"/>
        <w:rPr>
          <w:sz w:val="22"/>
          <w:szCs w:val="22"/>
        </w:rPr>
      </w:pPr>
    </w:p>
    <w:p w:rsidR="00C972FB" w:rsidRDefault="00BA456E" w:rsidP="00BC747F">
      <w:pPr>
        <w:ind w:left="720"/>
        <w:rPr>
          <w:sz w:val="22"/>
          <w:szCs w:val="22"/>
        </w:rPr>
      </w:pPr>
      <w:r>
        <w:rPr>
          <w:sz w:val="22"/>
          <w:szCs w:val="22"/>
        </w:rPr>
        <w:t xml:space="preserve">Chairman Patrick closed the public comments. </w:t>
      </w:r>
    </w:p>
    <w:p w:rsidR="00BA456E" w:rsidRDefault="00BA456E" w:rsidP="00BC747F">
      <w:pPr>
        <w:ind w:left="720"/>
        <w:rPr>
          <w:sz w:val="22"/>
          <w:szCs w:val="22"/>
        </w:rPr>
      </w:pPr>
    </w:p>
    <w:p w:rsidR="00BF696E" w:rsidRPr="00A45AE9" w:rsidRDefault="00BF696E" w:rsidP="00775EAA">
      <w:pPr>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Pr="00CD0A85" w:rsidRDefault="00CD0A85" w:rsidP="000D0537">
      <w:pPr>
        <w:pStyle w:val="ListParagraph"/>
        <w:rPr>
          <w:sz w:val="22"/>
          <w:szCs w:val="22"/>
        </w:rPr>
      </w:pPr>
      <w:r>
        <w:rPr>
          <w:sz w:val="22"/>
          <w:szCs w:val="22"/>
        </w:rPr>
        <w:t>None</w:t>
      </w:r>
    </w:p>
    <w:p w:rsidR="00BB72D4" w:rsidRDefault="00BB72D4"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AF54BD" w:rsidRDefault="00073A09" w:rsidP="00061598">
      <w:pPr>
        <w:ind w:left="720"/>
        <w:rPr>
          <w:sz w:val="22"/>
          <w:szCs w:val="22"/>
        </w:rPr>
      </w:pPr>
      <w:r>
        <w:rPr>
          <w:sz w:val="22"/>
          <w:szCs w:val="22"/>
        </w:rPr>
        <w:t xml:space="preserve">Chairman Patrick </w:t>
      </w:r>
      <w:r w:rsidR="00775EAA">
        <w:rPr>
          <w:sz w:val="22"/>
          <w:szCs w:val="22"/>
        </w:rPr>
        <w:t xml:space="preserve">asked for a motion to </w:t>
      </w:r>
      <w:r>
        <w:rPr>
          <w:sz w:val="22"/>
          <w:szCs w:val="22"/>
        </w:rPr>
        <w:t>add</w:t>
      </w:r>
      <w:r w:rsidR="00775EAA">
        <w:rPr>
          <w:sz w:val="22"/>
          <w:szCs w:val="22"/>
        </w:rPr>
        <w:t xml:space="preserve"> </w:t>
      </w:r>
      <w:r>
        <w:rPr>
          <w:sz w:val="22"/>
          <w:szCs w:val="22"/>
        </w:rPr>
        <w:t>Kerry Parsons</w:t>
      </w:r>
      <w:r w:rsidR="00775EAA">
        <w:rPr>
          <w:sz w:val="22"/>
          <w:szCs w:val="22"/>
        </w:rPr>
        <w:t xml:space="preserve"> Legal Procedures to the agenda, and move</w:t>
      </w:r>
      <w:r w:rsidR="00BB72D4">
        <w:rPr>
          <w:sz w:val="22"/>
          <w:szCs w:val="22"/>
        </w:rPr>
        <w:t xml:space="preserve"> </w:t>
      </w:r>
      <w:r w:rsidR="00775EAA">
        <w:rPr>
          <w:sz w:val="22"/>
          <w:szCs w:val="22"/>
        </w:rPr>
        <w:t xml:space="preserve">Agenda Item 5 to </w:t>
      </w:r>
      <w:r w:rsidR="00B057E8">
        <w:rPr>
          <w:sz w:val="22"/>
          <w:szCs w:val="22"/>
        </w:rPr>
        <w:t>date</w:t>
      </w:r>
      <w:r w:rsidR="00775EAA">
        <w:rPr>
          <w:sz w:val="22"/>
          <w:szCs w:val="22"/>
        </w:rPr>
        <w:t xml:space="preserve"> certain, October 14, 2021 </w:t>
      </w:r>
      <w:r w:rsidR="00B057E8">
        <w:rPr>
          <w:sz w:val="22"/>
          <w:szCs w:val="22"/>
        </w:rPr>
        <w:t xml:space="preserve">Planning Commission </w:t>
      </w:r>
      <w:r w:rsidR="00775EAA">
        <w:rPr>
          <w:sz w:val="22"/>
          <w:szCs w:val="22"/>
        </w:rPr>
        <w:t xml:space="preserve">meeting. </w:t>
      </w:r>
    </w:p>
    <w:p w:rsidR="00775EAA" w:rsidRDefault="00775EAA" w:rsidP="00061598">
      <w:pPr>
        <w:ind w:left="720"/>
        <w:rPr>
          <w:sz w:val="22"/>
          <w:szCs w:val="22"/>
        </w:rPr>
      </w:pP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B72D4" w:rsidP="00BF696E">
      <w:pPr>
        <w:ind w:left="720"/>
        <w:rPr>
          <w:b/>
          <w:i/>
          <w:sz w:val="22"/>
          <w:szCs w:val="22"/>
          <w:u w:val="single"/>
        </w:rPr>
      </w:pPr>
      <w:r>
        <w:rPr>
          <w:b/>
          <w:i/>
          <w:sz w:val="22"/>
          <w:szCs w:val="22"/>
          <w:u w:val="single"/>
        </w:rPr>
        <w:t xml:space="preserve">Motion to accept the agenda </w:t>
      </w:r>
      <w:r w:rsidR="00775EAA">
        <w:rPr>
          <w:b/>
          <w:i/>
          <w:sz w:val="22"/>
          <w:szCs w:val="22"/>
          <w:u w:val="single"/>
        </w:rPr>
        <w:t>with addition of Kerry Parsons Legal Procedures and moving Agenda Item 5 to time certain, October 14, 2021 meeting,</w:t>
      </w:r>
      <w:r w:rsidR="002E655E">
        <w:rPr>
          <w:b/>
          <w:i/>
          <w:sz w:val="22"/>
          <w:szCs w:val="22"/>
          <w:u w:val="single"/>
        </w:rPr>
        <w:t xml:space="preserve"> made by Bruce Ravan and second by </w:t>
      </w:r>
      <w:r w:rsidR="00775EAA">
        <w:rPr>
          <w:b/>
          <w:i/>
          <w:sz w:val="22"/>
          <w:szCs w:val="22"/>
          <w:u w:val="single"/>
        </w:rPr>
        <w:t xml:space="preserve">Phyllis </w:t>
      </w:r>
      <w:proofErr w:type="spellStart"/>
      <w:r w:rsidR="00775EAA">
        <w:rPr>
          <w:b/>
          <w:i/>
          <w:sz w:val="22"/>
          <w:szCs w:val="22"/>
          <w:u w:val="single"/>
        </w:rPr>
        <w:t>Enzor</w:t>
      </w:r>
      <w:proofErr w:type="spellEnd"/>
      <w:r>
        <w:rPr>
          <w:b/>
          <w:i/>
          <w:sz w:val="22"/>
          <w:szCs w:val="22"/>
          <w:u w:val="single"/>
        </w:rPr>
        <w:t>.---</w:t>
      </w:r>
      <w:r w:rsidR="00CD0A85">
        <w:rPr>
          <w:b/>
          <w:i/>
          <w:sz w:val="22"/>
          <w:szCs w:val="22"/>
          <w:u w:val="single"/>
        </w:rPr>
        <w:t>4</w:t>
      </w:r>
      <w:r>
        <w:rPr>
          <w:b/>
          <w:i/>
          <w:sz w:val="22"/>
          <w:szCs w:val="22"/>
          <w:u w:val="single"/>
        </w:rPr>
        <w:t xml:space="preserve"> ayes.</w:t>
      </w:r>
      <w:r w:rsidR="00C438BF">
        <w:rPr>
          <w:b/>
          <w:i/>
          <w:sz w:val="22"/>
          <w:szCs w:val="22"/>
          <w:u w:val="single"/>
        </w:rPr>
        <w:t xml:space="preserve"> </w:t>
      </w:r>
      <w:r>
        <w:rPr>
          <w:b/>
          <w:i/>
          <w:sz w:val="22"/>
          <w:szCs w:val="22"/>
          <w:u w:val="single"/>
        </w:rPr>
        <w:t xml:space="preserve">Motion Passes. </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F41221" w:rsidP="00BF696E">
      <w:pPr>
        <w:ind w:left="720"/>
        <w:rPr>
          <w:b/>
          <w:sz w:val="22"/>
          <w:szCs w:val="22"/>
        </w:rPr>
      </w:pPr>
      <w:r>
        <w:rPr>
          <w:sz w:val="22"/>
          <w:szCs w:val="22"/>
        </w:rPr>
        <w:t>Done earlier in meeting</w:t>
      </w:r>
      <w:r w:rsidR="002C02EB">
        <w:rPr>
          <w:sz w:val="22"/>
          <w:szCs w:val="22"/>
        </w:rPr>
        <w:t>.</w:t>
      </w:r>
    </w:p>
    <w:p w:rsidR="007466A8" w:rsidRPr="00A45AE9" w:rsidRDefault="007466A8" w:rsidP="007466A8">
      <w:pPr>
        <w:rPr>
          <w:b/>
          <w:sz w:val="22"/>
          <w:szCs w:val="22"/>
        </w:rPr>
      </w:pPr>
      <w:bookmarkStart w:id="0" w:name="_GoBack"/>
      <w:bookmarkEnd w:id="0"/>
    </w:p>
    <w:p w:rsidR="00A50894" w:rsidRPr="00A45AE9" w:rsidRDefault="00A50894" w:rsidP="00A50894">
      <w:pPr>
        <w:numPr>
          <w:ilvl w:val="0"/>
          <w:numId w:val="1"/>
        </w:numPr>
        <w:rPr>
          <w:b/>
          <w:sz w:val="22"/>
          <w:szCs w:val="22"/>
        </w:rPr>
      </w:pPr>
      <w:r w:rsidRPr="00A45AE9">
        <w:rPr>
          <w:b/>
          <w:sz w:val="22"/>
          <w:szCs w:val="22"/>
        </w:rPr>
        <w:lastRenderedPageBreak/>
        <w:t>DISCLOSURES</w:t>
      </w:r>
    </w:p>
    <w:p w:rsidR="00A45AE9" w:rsidRDefault="00A45AE9" w:rsidP="00A45AE9">
      <w:pPr>
        <w:ind w:left="720"/>
        <w:rPr>
          <w:b/>
          <w:sz w:val="22"/>
          <w:szCs w:val="22"/>
        </w:rPr>
      </w:pPr>
    </w:p>
    <w:p w:rsidR="00426C71" w:rsidRDefault="00F41221" w:rsidP="00A45AE9">
      <w:pPr>
        <w:ind w:left="720"/>
        <w:rPr>
          <w:sz w:val="22"/>
          <w:szCs w:val="22"/>
        </w:rPr>
      </w:pPr>
      <w:r>
        <w:rPr>
          <w:sz w:val="22"/>
          <w:szCs w:val="22"/>
        </w:rPr>
        <w:t>Attorney Parsons advised no action needed for disclosures.</w:t>
      </w:r>
      <w:r w:rsidR="00E0197A">
        <w:rPr>
          <w:sz w:val="22"/>
          <w:szCs w:val="22"/>
        </w:rPr>
        <w:t xml:space="preserve"> </w:t>
      </w:r>
    </w:p>
    <w:p w:rsidR="00244A52" w:rsidRDefault="00244A52" w:rsidP="00426C71">
      <w:pPr>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DA5AF6" w:rsidRDefault="008411F7" w:rsidP="008411F7">
      <w:pPr>
        <w:ind w:left="720"/>
        <w:rPr>
          <w:sz w:val="22"/>
          <w:szCs w:val="22"/>
        </w:rPr>
      </w:pPr>
      <w:r>
        <w:rPr>
          <w:sz w:val="22"/>
          <w:szCs w:val="22"/>
        </w:rPr>
        <w:t>None</w:t>
      </w:r>
    </w:p>
    <w:p w:rsidR="008411F7" w:rsidRPr="00A45AE9" w:rsidRDefault="008411F7" w:rsidP="008411F7">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280955" w:rsidRDefault="00280955" w:rsidP="00280955">
      <w:pPr>
        <w:ind w:left="720"/>
        <w:jc w:val="both"/>
        <w:rPr>
          <w:rStyle w:val="text"/>
          <w:sz w:val="22"/>
          <w:szCs w:val="22"/>
        </w:rPr>
      </w:pPr>
      <w:r>
        <w:rPr>
          <w:b/>
          <w:bCs/>
          <w:sz w:val="22"/>
          <w:szCs w:val="22"/>
        </w:rPr>
        <w:t>AGENDA ITEM 1:</w:t>
      </w:r>
      <w:r w:rsidRPr="00D70B4B">
        <w:t xml:space="preserve"> </w:t>
      </w:r>
      <w:r w:rsidRPr="00435991">
        <w:rPr>
          <w:sz w:val="22"/>
          <w:szCs w:val="22"/>
        </w:rPr>
        <w:t>Comprehensive Plan Amendment *Text Amendment* (21-04ESR)</w:t>
      </w:r>
      <w:r w:rsidRPr="00435991">
        <w:rPr>
          <w:b/>
          <w:bCs/>
          <w:sz w:val="22"/>
          <w:szCs w:val="22"/>
        </w:rPr>
        <w:t xml:space="preserve"> - </w:t>
      </w:r>
      <w:r w:rsidRPr="00435991">
        <w:rPr>
          <w:sz w:val="22"/>
          <w:szCs w:val="22"/>
        </w:rPr>
        <w:t xml:space="preserve">This is a request to consider the adoption of an ordinance creating Chapter 2.14 of the Okaloosa County Comprehensive Plan, establishing a new element titled “Property Rights Element.”  This is also a request to consider the adoption of an ordinance amending the text of the Okaloosa County Comprehensive Plan relative to the following elements: Future Land Use, Housing, Solid Waste, and </w:t>
      </w:r>
      <w:proofErr w:type="spellStart"/>
      <w:r w:rsidRPr="00435991">
        <w:rPr>
          <w:sz w:val="22"/>
          <w:szCs w:val="22"/>
        </w:rPr>
        <w:t>Stormwater</w:t>
      </w:r>
      <w:proofErr w:type="spellEnd"/>
      <w:r w:rsidRPr="00435991">
        <w:rPr>
          <w:sz w:val="22"/>
          <w:szCs w:val="22"/>
        </w:rPr>
        <w:t xml:space="preserve">.  In accordance with Section 163.3184, Florida Statutes, </w:t>
      </w:r>
      <w:r w:rsidRPr="00435991">
        <w:rPr>
          <w:rStyle w:val="catchlinetext"/>
          <w:sz w:val="22"/>
          <w:szCs w:val="22"/>
        </w:rPr>
        <w:t>comprehensive plan or plan amendment</w:t>
      </w:r>
      <w:r w:rsidRPr="00435991">
        <w:rPr>
          <w:rStyle w:val="text"/>
          <w:sz w:val="22"/>
          <w:szCs w:val="22"/>
        </w:rPr>
        <w:t>s adopted by local governments shall follow the Expedited State Review process.</w:t>
      </w:r>
    </w:p>
    <w:p w:rsidR="00280955" w:rsidRDefault="00AC7497" w:rsidP="00280955">
      <w:pPr>
        <w:jc w:val="both"/>
        <w:rPr>
          <w:rStyle w:val="text"/>
          <w:sz w:val="22"/>
          <w:szCs w:val="22"/>
        </w:rPr>
      </w:pPr>
      <w:r>
        <w:rPr>
          <w:rStyle w:val="text"/>
          <w:sz w:val="22"/>
          <w:szCs w:val="22"/>
        </w:rPr>
        <w:tab/>
      </w:r>
    </w:p>
    <w:p w:rsidR="00AC7497" w:rsidRDefault="00AC7497" w:rsidP="00280955">
      <w:pPr>
        <w:jc w:val="both"/>
        <w:rPr>
          <w:rStyle w:val="text"/>
          <w:sz w:val="22"/>
          <w:szCs w:val="22"/>
        </w:rPr>
      </w:pPr>
      <w:r>
        <w:rPr>
          <w:rStyle w:val="text"/>
          <w:sz w:val="22"/>
          <w:szCs w:val="22"/>
        </w:rPr>
        <w:tab/>
        <w:t xml:space="preserve">Mr. Woodruff read into record Agenda Item 1. </w:t>
      </w:r>
    </w:p>
    <w:p w:rsidR="007D2E40" w:rsidRDefault="007D2E40" w:rsidP="00280955">
      <w:pPr>
        <w:jc w:val="both"/>
        <w:rPr>
          <w:rStyle w:val="text"/>
          <w:sz w:val="22"/>
          <w:szCs w:val="22"/>
        </w:rPr>
      </w:pPr>
    </w:p>
    <w:p w:rsidR="007D2E40" w:rsidRDefault="007D2E40" w:rsidP="00280955">
      <w:pPr>
        <w:jc w:val="both"/>
        <w:rPr>
          <w:rStyle w:val="text"/>
          <w:sz w:val="22"/>
          <w:szCs w:val="22"/>
        </w:rPr>
      </w:pPr>
      <w:r>
        <w:rPr>
          <w:rStyle w:val="text"/>
          <w:sz w:val="22"/>
          <w:szCs w:val="22"/>
        </w:rPr>
        <w:tab/>
        <w:t xml:space="preserve">Discussion ensued. </w:t>
      </w:r>
    </w:p>
    <w:p w:rsidR="00AC7497" w:rsidRDefault="00AC7497" w:rsidP="00280955">
      <w:pPr>
        <w:jc w:val="both"/>
        <w:rPr>
          <w:rStyle w:val="text"/>
          <w:sz w:val="22"/>
          <w:szCs w:val="22"/>
        </w:rPr>
      </w:pPr>
    </w:p>
    <w:p w:rsidR="00D81F99" w:rsidRPr="00C27625" w:rsidRDefault="00D81F99" w:rsidP="00D81F99">
      <w:pPr>
        <w:ind w:left="720"/>
        <w:rPr>
          <w:b/>
          <w:bCs/>
          <w:i/>
          <w:sz w:val="22"/>
          <w:szCs w:val="22"/>
          <w:u w:val="single"/>
        </w:rPr>
      </w:pPr>
      <w:r w:rsidRPr="00430F1D">
        <w:rPr>
          <w:b/>
          <w:bCs/>
          <w:i/>
          <w:sz w:val="22"/>
          <w:szCs w:val="22"/>
          <w:u w:val="single"/>
        </w:rPr>
        <w:t xml:space="preserve">Motion to approve Agenda Item 1 as written made by </w:t>
      </w:r>
      <w:r>
        <w:rPr>
          <w:b/>
          <w:bCs/>
          <w:i/>
          <w:sz w:val="22"/>
          <w:szCs w:val="22"/>
          <w:u w:val="single"/>
        </w:rPr>
        <w:t>John Collins</w:t>
      </w:r>
      <w:r w:rsidRPr="00430F1D">
        <w:rPr>
          <w:b/>
          <w:bCs/>
          <w:i/>
          <w:sz w:val="22"/>
          <w:szCs w:val="22"/>
          <w:u w:val="single"/>
        </w:rPr>
        <w:t xml:space="preserve">, and second by </w:t>
      </w:r>
      <w:r>
        <w:rPr>
          <w:b/>
          <w:bCs/>
          <w:i/>
          <w:sz w:val="22"/>
          <w:szCs w:val="22"/>
          <w:u w:val="single"/>
        </w:rPr>
        <w:t>Bruce Ravan</w:t>
      </w:r>
      <w:proofErr w:type="gramStart"/>
      <w:r w:rsidRPr="00430F1D">
        <w:rPr>
          <w:b/>
          <w:bCs/>
          <w:i/>
          <w:sz w:val="22"/>
          <w:szCs w:val="22"/>
          <w:u w:val="single"/>
        </w:rPr>
        <w:t>.---</w:t>
      </w:r>
      <w:proofErr w:type="gramEnd"/>
      <w:r>
        <w:rPr>
          <w:b/>
          <w:bCs/>
          <w:i/>
          <w:sz w:val="22"/>
          <w:szCs w:val="22"/>
          <w:u w:val="single"/>
        </w:rPr>
        <w:t>4</w:t>
      </w:r>
      <w:r w:rsidRPr="00430F1D">
        <w:rPr>
          <w:b/>
          <w:bCs/>
          <w:i/>
          <w:sz w:val="22"/>
          <w:szCs w:val="22"/>
          <w:u w:val="single"/>
        </w:rPr>
        <w:t xml:space="preserve"> ayes. Motion Passes.</w:t>
      </w:r>
    </w:p>
    <w:p w:rsidR="00280955" w:rsidRPr="00435991" w:rsidRDefault="00280955" w:rsidP="00280955">
      <w:pPr>
        <w:jc w:val="both"/>
        <w:rPr>
          <w:rStyle w:val="text"/>
          <w:sz w:val="22"/>
          <w:szCs w:val="22"/>
        </w:rPr>
      </w:pPr>
    </w:p>
    <w:p w:rsidR="00280955" w:rsidRDefault="00280955" w:rsidP="00280955">
      <w:pPr>
        <w:ind w:left="720"/>
        <w:jc w:val="both"/>
        <w:rPr>
          <w:sz w:val="22"/>
          <w:szCs w:val="22"/>
        </w:rPr>
      </w:pPr>
      <w:r w:rsidRPr="00435991">
        <w:rPr>
          <w:rStyle w:val="text"/>
          <w:b/>
          <w:sz w:val="22"/>
          <w:szCs w:val="22"/>
        </w:rPr>
        <w:t>AGENDA ITEM 2</w:t>
      </w:r>
      <w:r w:rsidRPr="00435991">
        <w:rPr>
          <w:rStyle w:val="text"/>
          <w:sz w:val="22"/>
          <w:szCs w:val="22"/>
        </w:rPr>
        <w:t xml:space="preserve">: </w:t>
      </w:r>
      <w:r w:rsidRPr="00435991">
        <w:rPr>
          <w:sz w:val="22"/>
          <w:szCs w:val="22"/>
        </w:rPr>
        <w:t>An ordinance amending the Okaloosa County Land Development Code, Ordinance 91-01, as amended, amending Section 2.21.05(9): Limitations and Restrictions for Home Occupations; and providing for the repeal of all ordinances or portions thereof, in conflict herewith; providing for severability; providing for the inclusion in the code of ordinances of Okaloosa County, Florida; and providing for an effective date.</w:t>
      </w:r>
    </w:p>
    <w:p w:rsidR="00B774D3" w:rsidRDefault="00B774D3" w:rsidP="00280955">
      <w:pPr>
        <w:ind w:left="720"/>
        <w:jc w:val="both"/>
        <w:rPr>
          <w:sz w:val="22"/>
          <w:szCs w:val="22"/>
        </w:rPr>
      </w:pPr>
    </w:p>
    <w:p w:rsidR="00B774D3" w:rsidRDefault="00B774D3" w:rsidP="00280955">
      <w:pPr>
        <w:ind w:left="720"/>
        <w:jc w:val="both"/>
        <w:rPr>
          <w:sz w:val="22"/>
          <w:szCs w:val="22"/>
        </w:rPr>
      </w:pPr>
      <w:r>
        <w:rPr>
          <w:sz w:val="22"/>
          <w:szCs w:val="22"/>
        </w:rPr>
        <w:t xml:space="preserve">Mr. Woodruff read into record Agenda Item 2. </w:t>
      </w:r>
    </w:p>
    <w:p w:rsidR="00B774D3" w:rsidRDefault="00B774D3" w:rsidP="00280955">
      <w:pPr>
        <w:ind w:left="720"/>
        <w:jc w:val="both"/>
        <w:rPr>
          <w:sz w:val="22"/>
          <w:szCs w:val="22"/>
        </w:rPr>
      </w:pPr>
    </w:p>
    <w:p w:rsidR="00B774D3" w:rsidRPr="00435991" w:rsidRDefault="00B774D3" w:rsidP="0064554F">
      <w:pPr>
        <w:ind w:left="720"/>
        <w:rPr>
          <w:sz w:val="22"/>
          <w:szCs w:val="22"/>
        </w:rPr>
      </w:pPr>
      <w:r w:rsidRPr="00430F1D">
        <w:rPr>
          <w:b/>
          <w:bCs/>
          <w:i/>
          <w:sz w:val="22"/>
          <w:szCs w:val="22"/>
          <w:u w:val="single"/>
        </w:rPr>
        <w:t xml:space="preserve">Motion to approve Agenda Item </w:t>
      </w:r>
      <w:r w:rsidR="00671DB9">
        <w:rPr>
          <w:b/>
          <w:bCs/>
          <w:i/>
          <w:sz w:val="22"/>
          <w:szCs w:val="22"/>
          <w:u w:val="single"/>
        </w:rPr>
        <w:t>2</w:t>
      </w:r>
      <w:r w:rsidRPr="00430F1D">
        <w:rPr>
          <w:b/>
          <w:bCs/>
          <w:i/>
          <w:sz w:val="22"/>
          <w:szCs w:val="22"/>
          <w:u w:val="single"/>
        </w:rPr>
        <w:t xml:space="preserve"> as written made by </w:t>
      </w:r>
      <w:r>
        <w:rPr>
          <w:b/>
          <w:bCs/>
          <w:i/>
          <w:sz w:val="22"/>
          <w:szCs w:val="22"/>
          <w:u w:val="single"/>
        </w:rPr>
        <w:t>John Collins</w:t>
      </w:r>
      <w:r w:rsidRPr="00430F1D">
        <w:rPr>
          <w:b/>
          <w:bCs/>
          <w:i/>
          <w:sz w:val="22"/>
          <w:szCs w:val="22"/>
          <w:u w:val="single"/>
        </w:rPr>
        <w:t xml:space="preserve">, and second by </w:t>
      </w:r>
      <w:r w:rsidR="006A33D7">
        <w:rPr>
          <w:b/>
          <w:bCs/>
          <w:i/>
          <w:sz w:val="22"/>
          <w:szCs w:val="22"/>
          <w:u w:val="single"/>
        </w:rPr>
        <w:t xml:space="preserve">Phyllis </w:t>
      </w:r>
      <w:proofErr w:type="spellStart"/>
      <w:r w:rsidR="006A33D7">
        <w:rPr>
          <w:b/>
          <w:bCs/>
          <w:i/>
          <w:sz w:val="22"/>
          <w:szCs w:val="22"/>
          <w:u w:val="single"/>
        </w:rPr>
        <w:t>Enzor</w:t>
      </w:r>
      <w:proofErr w:type="spellEnd"/>
      <w:proofErr w:type="gramStart"/>
      <w:r w:rsidRPr="00430F1D">
        <w:rPr>
          <w:b/>
          <w:bCs/>
          <w:i/>
          <w:sz w:val="22"/>
          <w:szCs w:val="22"/>
          <w:u w:val="single"/>
        </w:rPr>
        <w:t>.---</w:t>
      </w:r>
      <w:proofErr w:type="gramEnd"/>
      <w:r>
        <w:rPr>
          <w:b/>
          <w:bCs/>
          <w:i/>
          <w:sz w:val="22"/>
          <w:szCs w:val="22"/>
          <w:u w:val="single"/>
        </w:rPr>
        <w:t>4</w:t>
      </w:r>
      <w:r w:rsidRPr="00430F1D">
        <w:rPr>
          <w:b/>
          <w:bCs/>
          <w:i/>
          <w:sz w:val="22"/>
          <w:szCs w:val="22"/>
          <w:u w:val="single"/>
        </w:rPr>
        <w:t xml:space="preserve"> ayes. Motion Passes.</w:t>
      </w:r>
    </w:p>
    <w:p w:rsidR="00280955" w:rsidRPr="00435991" w:rsidRDefault="00280955" w:rsidP="00280955">
      <w:pPr>
        <w:jc w:val="both"/>
        <w:rPr>
          <w:sz w:val="22"/>
          <w:szCs w:val="22"/>
        </w:rPr>
      </w:pPr>
    </w:p>
    <w:p w:rsidR="00280955" w:rsidRDefault="00280955" w:rsidP="00280955">
      <w:pPr>
        <w:ind w:left="720"/>
        <w:rPr>
          <w:sz w:val="22"/>
          <w:szCs w:val="22"/>
        </w:rPr>
      </w:pPr>
      <w:r w:rsidRPr="00435991">
        <w:rPr>
          <w:b/>
          <w:sz w:val="22"/>
          <w:szCs w:val="22"/>
        </w:rPr>
        <w:t>AGENDA ITEM 3</w:t>
      </w:r>
      <w:r w:rsidRPr="00435991">
        <w:rPr>
          <w:sz w:val="22"/>
          <w:szCs w:val="22"/>
        </w:rPr>
        <w:t>: An ordinance amending the Okaloosa County Land Development Code, Ordinance 91-01, as amended, creating Section 6.11.00 Lighting Standards; providing for a short title; providing for applicability; providing for a definitions; providing for plan requirements; providing for lighting standards; and providing for the repeal of all ordinances or portions thereof, in conflict herewith; providing for severability; providing for the inclusion in the code of ordinances of Okaloosa County, Florida; and providing for an effective date.</w:t>
      </w:r>
    </w:p>
    <w:p w:rsidR="00CC755B" w:rsidRDefault="00CC755B" w:rsidP="00280955">
      <w:pPr>
        <w:ind w:left="720"/>
        <w:rPr>
          <w:sz w:val="22"/>
          <w:szCs w:val="22"/>
        </w:rPr>
      </w:pPr>
    </w:p>
    <w:p w:rsidR="00CC755B" w:rsidRDefault="00CC755B" w:rsidP="00280955">
      <w:pPr>
        <w:ind w:left="720"/>
        <w:rPr>
          <w:sz w:val="22"/>
          <w:szCs w:val="22"/>
        </w:rPr>
      </w:pPr>
      <w:r>
        <w:rPr>
          <w:sz w:val="22"/>
          <w:szCs w:val="22"/>
        </w:rPr>
        <w:t>Mr. Woodruff read into record Agenda Item 3.</w:t>
      </w:r>
    </w:p>
    <w:p w:rsidR="008E338C" w:rsidRDefault="008E338C" w:rsidP="00280955">
      <w:pPr>
        <w:ind w:left="720"/>
        <w:rPr>
          <w:sz w:val="22"/>
          <w:szCs w:val="22"/>
        </w:rPr>
      </w:pPr>
    </w:p>
    <w:p w:rsidR="008E338C" w:rsidRDefault="008E338C" w:rsidP="008E338C">
      <w:pPr>
        <w:ind w:left="720"/>
        <w:jc w:val="both"/>
        <w:rPr>
          <w:sz w:val="22"/>
          <w:szCs w:val="22"/>
        </w:rPr>
      </w:pPr>
      <w:r>
        <w:rPr>
          <w:sz w:val="22"/>
          <w:szCs w:val="22"/>
        </w:rPr>
        <w:t xml:space="preserve">Commissioner </w:t>
      </w:r>
      <w:proofErr w:type="spellStart"/>
      <w:r>
        <w:rPr>
          <w:sz w:val="22"/>
          <w:szCs w:val="22"/>
        </w:rPr>
        <w:t>Enzor</w:t>
      </w:r>
      <w:proofErr w:type="spellEnd"/>
      <w:r>
        <w:rPr>
          <w:sz w:val="22"/>
          <w:szCs w:val="22"/>
        </w:rPr>
        <w:t xml:space="preserve"> inquired if this was generalized or specific to Eglin AFB. </w:t>
      </w:r>
    </w:p>
    <w:p w:rsidR="008E338C" w:rsidRDefault="008E338C" w:rsidP="00280955">
      <w:pPr>
        <w:ind w:left="720"/>
        <w:rPr>
          <w:sz w:val="22"/>
          <w:szCs w:val="22"/>
        </w:rPr>
      </w:pPr>
    </w:p>
    <w:p w:rsidR="008E338C" w:rsidRDefault="008E338C" w:rsidP="00280955">
      <w:pPr>
        <w:ind w:left="720"/>
        <w:rPr>
          <w:sz w:val="22"/>
          <w:szCs w:val="22"/>
        </w:rPr>
      </w:pPr>
      <w:r>
        <w:rPr>
          <w:sz w:val="22"/>
          <w:szCs w:val="22"/>
        </w:rPr>
        <w:t xml:space="preserve">Mr. Woodruff advised both. </w:t>
      </w:r>
    </w:p>
    <w:p w:rsidR="008E338C" w:rsidRDefault="008E338C" w:rsidP="00280955">
      <w:pPr>
        <w:ind w:left="720"/>
        <w:rPr>
          <w:sz w:val="22"/>
          <w:szCs w:val="22"/>
        </w:rPr>
      </w:pPr>
    </w:p>
    <w:p w:rsidR="008E338C" w:rsidRDefault="008E338C" w:rsidP="00280955">
      <w:pPr>
        <w:ind w:left="720"/>
        <w:rPr>
          <w:sz w:val="22"/>
          <w:szCs w:val="22"/>
        </w:rPr>
      </w:pPr>
      <w:r>
        <w:rPr>
          <w:sz w:val="22"/>
          <w:szCs w:val="22"/>
        </w:rPr>
        <w:t xml:space="preserve">Discussion ensued. </w:t>
      </w:r>
    </w:p>
    <w:p w:rsidR="00CC755B" w:rsidRDefault="00CC755B" w:rsidP="00280955">
      <w:pPr>
        <w:ind w:left="720"/>
        <w:rPr>
          <w:sz w:val="22"/>
          <w:szCs w:val="22"/>
        </w:rPr>
      </w:pPr>
    </w:p>
    <w:p w:rsidR="00CC755B" w:rsidRPr="00435991" w:rsidRDefault="00CC755B" w:rsidP="00280955">
      <w:pPr>
        <w:ind w:left="720"/>
        <w:rPr>
          <w:sz w:val="22"/>
          <w:szCs w:val="22"/>
        </w:rPr>
      </w:pPr>
      <w:r w:rsidRPr="00430F1D">
        <w:rPr>
          <w:b/>
          <w:bCs/>
          <w:i/>
          <w:sz w:val="22"/>
          <w:szCs w:val="22"/>
          <w:u w:val="single"/>
        </w:rPr>
        <w:t xml:space="preserve">Motion to approve Agenda Item </w:t>
      </w:r>
      <w:r w:rsidR="00671DB9">
        <w:rPr>
          <w:b/>
          <w:bCs/>
          <w:i/>
          <w:sz w:val="22"/>
          <w:szCs w:val="22"/>
          <w:u w:val="single"/>
        </w:rPr>
        <w:t>3</w:t>
      </w:r>
      <w:r w:rsidRPr="00430F1D">
        <w:rPr>
          <w:b/>
          <w:bCs/>
          <w:i/>
          <w:sz w:val="22"/>
          <w:szCs w:val="22"/>
          <w:u w:val="single"/>
        </w:rPr>
        <w:t xml:space="preserve"> as written made by </w:t>
      </w:r>
      <w:r>
        <w:rPr>
          <w:b/>
          <w:bCs/>
          <w:i/>
          <w:sz w:val="22"/>
          <w:szCs w:val="22"/>
          <w:u w:val="single"/>
        </w:rPr>
        <w:t xml:space="preserve">Phyllis </w:t>
      </w:r>
      <w:proofErr w:type="spellStart"/>
      <w:r>
        <w:rPr>
          <w:b/>
          <w:bCs/>
          <w:i/>
          <w:sz w:val="22"/>
          <w:szCs w:val="22"/>
          <w:u w:val="single"/>
        </w:rPr>
        <w:t>Enzor</w:t>
      </w:r>
      <w:proofErr w:type="spellEnd"/>
      <w:r w:rsidRPr="00430F1D">
        <w:rPr>
          <w:b/>
          <w:bCs/>
          <w:i/>
          <w:sz w:val="22"/>
          <w:szCs w:val="22"/>
          <w:u w:val="single"/>
        </w:rPr>
        <w:t xml:space="preserve">, and second by </w:t>
      </w:r>
      <w:r>
        <w:rPr>
          <w:b/>
          <w:bCs/>
          <w:i/>
          <w:sz w:val="22"/>
          <w:szCs w:val="22"/>
          <w:u w:val="single"/>
        </w:rPr>
        <w:t>John Collins</w:t>
      </w:r>
      <w:proofErr w:type="gramStart"/>
      <w:r w:rsidRPr="00430F1D">
        <w:rPr>
          <w:b/>
          <w:bCs/>
          <w:i/>
          <w:sz w:val="22"/>
          <w:szCs w:val="22"/>
          <w:u w:val="single"/>
        </w:rPr>
        <w:t>.---</w:t>
      </w:r>
      <w:proofErr w:type="gramEnd"/>
      <w:r>
        <w:rPr>
          <w:b/>
          <w:bCs/>
          <w:i/>
          <w:sz w:val="22"/>
          <w:szCs w:val="22"/>
          <w:u w:val="single"/>
        </w:rPr>
        <w:t>4</w:t>
      </w:r>
      <w:r w:rsidRPr="00430F1D">
        <w:rPr>
          <w:b/>
          <w:bCs/>
          <w:i/>
          <w:sz w:val="22"/>
          <w:szCs w:val="22"/>
          <w:u w:val="single"/>
        </w:rPr>
        <w:t xml:space="preserve"> ayes. Motion Passes.</w:t>
      </w:r>
    </w:p>
    <w:p w:rsidR="00280955" w:rsidRPr="00435991" w:rsidRDefault="00280955" w:rsidP="00280955">
      <w:pPr>
        <w:rPr>
          <w:sz w:val="22"/>
          <w:szCs w:val="22"/>
        </w:rPr>
      </w:pPr>
    </w:p>
    <w:p w:rsidR="00280955" w:rsidRDefault="00280955" w:rsidP="00280955">
      <w:pPr>
        <w:ind w:left="720"/>
        <w:jc w:val="both"/>
        <w:rPr>
          <w:sz w:val="22"/>
          <w:szCs w:val="22"/>
        </w:rPr>
      </w:pPr>
      <w:r w:rsidRPr="00435991">
        <w:rPr>
          <w:b/>
          <w:sz w:val="22"/>
          <w:szCs w:val="22"/>
        </w:rPr>
        <w:t>AGENDA ITEM 4</w:t>
      </w:r>
      <w:r w:rsidRPr="00435991">
        <w:rPr>
          <w:sz w:val="22"/>
          <w:szCs w:val="22"/>
        </w:rPr>
        <w:t>: An ordinance amending the Okaloosa County Land development Code, Ordinance 91-01, as amended, amending Appendix A: Definition, Table 2.6 Bulk Regulations for Mixed Use (MU) zoning district and Section 6.04.02: Parking Requirements for specific uses; repealing all ordinances, or portion thereof, in conflict herewith; providing for severability; providing for inclusion in the code of ordinances of Okaloosa County, Florida, and providing an effective date.</w:t>
      </w:r>
    </w:p>
    <w:p w:rsidR="00665535" w:rsidRDefault="00665535" w:rsidP="00280955">
      <w:pPr>
        <w:ind w:left="720"/>
        <w:jc w:val="both"/>
        <w:rPr>
          <w:sz w:val="22"/>
          <w:szCs w:val="22"/>
        </w:rPr>
      </w:pPr>
    </w:p>
    <w:p w:rsidR="00445B5B" w:rsidRDefault="00665535" w:rsidP="00280955">
      <w:pPr>
        <w:ind w:left="720"/>
        <w:jc w:val="both"/>
        <w:rPr>
          <w:sz w:val="22"/>
          <w:szCs w:val="22"/>
        </w:rPr>
      </w:pPr>
      <w:r>
        <w:rPr>
          <w:sz w:val="22"/>
          <w:szCs w:val="22"/>
        </w:rPr>
        <w:t>Mr. Woodruff</w:t>
      </w:r>
      <w:r w:rsidR="00B162D2">
        <w:rPr>
          <w:sz w:val="22"/>
          <w:szCs w:val="22"/>
        </w:rPr>
        <w:t xml:space="preserve"> read into record Agenda Item 4, and requested that section 2.07.00 Mixed Use</w:t>
      </w:r>
      <w:r w:rsidR="002F4F58">
        <w:rPr>
          <w:sz w:val="22"/>
          <w:szCs w:val="22"/>
        </w:rPr>
        <w:t xml:space="preserve"> be amended so as to eliminate C-2 and C-3 Bulk Regulations noted within the Mixed Use designation.</w:t>
      </w:r>
    </w:p>
    <w:p w:rsidR="002F4F58" w:rsidRDefault="002F4F58" w:rsidP="00280955">
      <w:pPr>
        <w:ind w:left="720"/>
        <w:jc w:val="both"/>
        <w:rPr>
          <w:sz w:val="22"/>
          <w:szCs w:val="22"/>
        </w:rPr>
      </w:pPr>
    </w:p>
    <w:p w:rsidR="00665535" w:rsidRPr="00C27625" w:rsidRDefault="00665535" w:rsidP="00665535">
      <w:pPr>
        <w:ind w:left="720"/>
        <w:rPr>
          <w:b/>
          <w:bCs/>
          <w:i/>
          <w:sz w:val="22"/>
          <w:szCs w:val="22"/>
          <w:u w:val="single"/>
        </w:rPr>
      </w:pPr>
      <w:r w:rsidRPr="00430F1D">
        <w:rPr>
          <w:b/>
          <w:bCs/>
          <w:i/>
          <w:sz w:val="22"/>
          <w:szCs w:val="22"/>
          <w:u w:val="single"/>
        </w:rPr>
        <w:t xml:space="preserve">Motion to approve Agenda Item </w:t>
      </w:r>
      <w:r>
        <w:rPr>
          <w:b/>
          <w:bCs/>
          <w:i/>
          <w:sz w:val="22"/>
          <w:szCs w:val="22"/>
          <w:u w:val="single"/>
        </w:rPr>
        <w:t>4</w:t>
      </w:r>
      <w:r w:rsidRPr="00430F1D">
        <w:rPr>
          <w:b/>
          <w:bCs/>
          <w:i/>
          <w:sz w:val="22"/>
          <w:szCs w:val="22"/>
          <w:u w:val="single"/>
        </w:rPr>
        <w:t xml:space="preserve"> as written </w:t>
      </w:r>
      <w:r w:rsidR="00B162D2">
        <w:rPr>
          <w:b/>
          <w:bCs/>
          <w:i/>
          <w:sz w:val="22"/>
          <w:szCs w:val="22"/>
          <w:u w:val="single"/>
        </w:rPr>
        <w:t xml:space="preserve">with </w:t>
      </w:r>
      <w:r w:rsidR="00E64C32">
        <w:rPr>
          <w:b/>
          <w:bCs/>
          <w:i/>
          <w:sz w:val="22"/>
          <w:szCs w:val="22"/>
          <w:u w:val="single"/>
        </w:rPr>
        <w:t>the suggested changes s</w:t>
      </w:r>
      <w:r w:rsidR="00B162D2">
        <w:rPr>
          <w:b/>
          <w:bCs/>
          <w:i/>
          <w:sz w:val="22"/>
          <w:szCs w:val="22"/>
          <w:u w:val="single"/>
        </w:rPr>
        <w:t>triking</w:t>
      </w:r>
      <w:r w:rsidR="00E64C32">
        <w:rPr>
          <w:b/>
          <w:bCs/>
          <w:i/>
          <w:sz w:val="22"/>
          <w:szCs w:val="22"/>
          <w:u w:val="single"/>
        </w:rPr>
        <w:t xml:space="preserve"> out section 2: Non-Residential</w:t>
      </w:r>
      <w:r w:rsidR="004D7DFC">
        <w:rPr>
          <w:b/>
          <w:bCs/>
          <w:i/>
          <w:sz w:val="22"/>
          <w:szCs w:val="22"/>
          <w:u w:val="single"/>
        </w:rPr>
        <w:t xml:space="preserve"> stating all C-2 and C-3 bulk regulations shall apply</w:t>
      </w:r>
      <w:r w:rsidR="00E64C32">
        <w:rPr>
          <w:b/>
          <w:bCs/>
          <w:i/>
          <w:sz w:val="22"/>
          <w:szCs w:val="22"/>
          <w:u w:val="single"/>
        </w:rPr>
        <w:t xml:space="preserve"> and </w:t>
      </w:r>
      <w:r w:rsidR="00B162D2">
        <w:rPr>
          <w:b/>
          <w:bCs/>
          <w:i/>
          <w:sz w:val="22"/>
          <w:szCs w:val="22"/>
          <w:u w:val="single"/>
        </w:rPr>
        <w:t>made</w:t>
      </w:r>
      <w:r w:rsidRPr="00430F1D">
        <w:rPr>
          <w:b/>
          <w:bCs/>
          <w:i/>
          <w:sz w:val="22"/>
          <w:szCs w:val="22"/>
          <w:u w:val="single"/>
        </w:rPr>
        <w:t xml:space="preserve"> by </w:t>
      </w:r>
      <w:r>
        <w:rPr>
          <w:b/>
          <w:bCs/>
          <w:i/>
          <w:sz w:val="22"/>
          <w:szCs w:val="22"/>
          <w:u w:val="single"/>
        </w:rPr>
        <w:t>John Collins</w:t>
      </w:r>
      <w:r w:rsidRPr="00430F1D">
        <w:rPr>
          <w:b/>
          <w:bCs/>
          <w:i/>
          <w:sz w:val="22"/>
          <w:szCs w:val="22"/>
          <w:u w:val="single"/>
        </w:rPr>
        <w:t xml:space="preserve">, and second by </w:t>
      </w:r>
      <w:r>
        <w:rPr>
          <w:b/>
          <w:bCs/>
          <w:i/>
          <w:sz w:val="22"/>
          <w:szCs w:val="22"/>
          <w:u w:val="single"/>
        </w:rPr>
        <w:t>Bruce Ravan</w:t>
      </w:r>
      <w:proofErr w:type="gramStart"/>
      <w:r w:rsidRPr="00430F1D">
        <w:rPr>
          <w:b/>
          <w:bCs/>
          <w:i/>
          <w:sz w:val="22"/>
          <w:szCs w:val="22"/>
          <w:u w:val="single"/>
        </w:rPr>
        <w:t>.---</w:t>
      </w:r>
      <w:proofErr w:type="gramEnd"/>
      <w:r>
        <w:rPr>
          <w:b/>
          <w:bCs/>
          <w:i/>
          <w:sz w:val="22"/>
          <w:szCs w:val="22"/>
          <w:u w:val="single"/>
        </w:rPr>
        <w:t>4</w:t>
      </w:r>
      <w:r w:rsidRPr="00430F1D">
        <w:rPr>
          <w:b/>
          <w:bCs/>
          <w:i/>
          <w:sz w:val="22"/>
          <w:szCs w:val="22"/>
          <w:u w:val="single"/>
        </w:rPr>
        <w:t xml:space="preserve"> ayes. Motion Passes.</w:t>
      </w:r>
    </w:p>
    <w:p w:rsidR="00280955" w:rsidRPr="00435991" w:rsidRDefault="00280955" w:rsidP="00280955">
      <w:pPr>
        <w:jc w:val="both"/>
        <w:rPr>
          <w:sz w:val="22"/>
          <w:szCs w:val="22"/>
        </w:rPr>
      </w:pPr>
    </w:p>
    <w:p w:rsidR="00280955" w:rsidRPr="00435991" w:rsidRDefault="00280955" w:rsidP="00280955">
      <w:pPr>
        <w:ind w:left="720"/>
        <w:jc w:val="both"/>
        <w:rPr>
          <w:sz w:val="22"/>
          <w:szCs w:val="22"/>
        </w:rPr>
      </w:pPr>
      <w:r w:rsidRPr="00435991">
        <w:rPr>
          <w:b/>
          <w:sz w:val="22"/>
          <w:szCs w:val="22"/>
        </w:rPr>
        <w:t>AGENDA ITEM 5</w:t>
      </w:r>
      <w:r w:rsidRPr="00435991">
        <w:rPr>
          <w:sz w:val="22"/>
          <w:szCs w:val="22"/>
        </w:rPr>
        <w:t xml:space="preserve">: 492417-BCC-2021 Bluewater Bay Development of Regional Impact (DRI) Amendment – Holes 4, 5, 6, 7 &amp; 8 former Lake Golf Course @ Bluewater Bay - Consideration of a resolution approving an eighteenth “Notification of Proposed Change” to a previously approved Bluewater Bay Development of Regional Impact (DRI) Development Order (DO) to change the DRI Master Development Map with regard to property as described in the application.  The application to change the DRI-DO is submitted by Jerome </w:t>
      </w:r>
      <w:proofErr w:type="spellStart"/>
      <w:r w:rsidRPr="00435991">
        <w:rPr>
          <w:sz w:val="22"/>
          <w:szCs w:val="22"/>
        </w:rPr>
        <w:t>Zivan</w:t>
      </w:r>
      <w:proofErr w:type="spellEnd"/>
      <w:r w:rsidRPr="00435991">
        <w:rPr>
          <w:sz w:val="22"/>
          <w:szCs w:val="22"/>
        </w:rPr>
        <w:t xml:space="preserve">, as agent for Bluewater Bay Development Venture, LLC (“BBDV”).  The requested amendment will change the Bluewater Bay Master Development Map land use designation on holes 4, 5, 6, 7, &amp; 8 located on a portion of the former Lake Golf course property.  In total, the map changes in this NOPC would convert 26.34 acres of Golf (G) to Residential Use (L) and Medium Low (M/L) (proposed 51 single family detached residential units) and convert approximately 4.52 acres of Golf (G) to Recreation Use (R) for a total of 30.86 acres more or less.  The subject property, legally described as Parcel 23-1S-22-0000-0001-0130; is located in the Bluewater Bay Development of Regional Impact; the former golf course holes are approximately east of St. Andrews Cove north, north of </w:t>
      </w:r>
      <w:proofErr w:type="spellStart"/>
      <w:r w:rsidRPr="00435991">
        <w:rPr>
          <w:sz w:val="22"/>
          <w:szCs w:val="22"/>
        </w:rPr>
        <w:t>Turnberry</w:t>
      </w:r>
      <w:proofErr w:type="spellEnd"/>
      <w:r w:rsidRPr="00435991">
        <w:rPr>
          <w:sz w:val="22"/>
          <w:szCs w:val="22"/>
        </w:rPr>
        <w:t xml:space="preserve"> Place, and east of </w:t>
      </w:r>
      <w:proofErr w:type="spellStart"/>
      <w:r w:rsidRPr="00435991">
        <w:rPr>
          <w:sz w:val="22"/>
          <w:szCs w:val="22"/>
        </w:rPr>
        <w:t>Turnberry</w:t>
      </w:r>
      <w:proofErr w:type="spellEnd"/>
      <w:r w:rsidRPr="00435991">
        <w:rPr>
          <w:sz w:val="22"/>
          <w:szCs w:val="22"/>
        </w:rPr>
        <w:t xml:space="preserve"> Way. The subject property currently has a Mixed Use 1 Future Land Use Map designation; and is zoned Mixed Use-1 (MU-1) </w:t>
      </w:r>
    </w:p>
    <w:p w:rsidR="000E5618" w:rsidRDefault="000E5618" w:rsidP="000272D2">
      <w:pPr>
        <w:ind w:left="720"/>
        <w:rPr>
          <w:bCs/>
          <w:sz w:val="22"/>
          <w:szCs w:val="22"/>
        </w:rPr>
      </w:pPr>
    </w:p>
    <w:p w:rsidR="001167F8" w:rsidRDefault="00A3541D" w:rsidP="00BD3247">
      <w:pPr>
        <w:jc w:val="both"/>
        <w:rPr>
          <w:rFonts w:eastAsiaTheme="minorHAnsi"/>
          <w:sz w:val="22"/>
          <w:szCs w:val="22"/>
        </w:rPr>
      </w:pPr>
      <w:r>
        <w:rPr>
          <w:rFonts w:eastAsiaTheme="minorHAnsi"/>
          <w:sz w:val="22"/>
          <w:szCs w:val="22"/>
        </w:rPr>
        <w:tab/>
        <w:t xml:space="preserve">This item was moved to the October 14, 2021 meeting. </w:t>
      </w:r>
    </w:p>
    <w:p w:rsidR="00A3541D" w:rsidRDefault="00A3541D" w:rsidP="00BD3247">
      <w:pPr>
        <w:jc w:val="both"/>
        <w:rPr>
          <w:rFonts w:eastAsiaTheme="minorHAnsi"/>
          <w:sz w:val="22"/>
          <w:szCs w:val="22"/>
        </w:rPr>
      </w:pPr>
    </w:p>
    <w:p w:rsidR="00A3541D" w:rsidRDefault="00A3541D" w:rsidP="00BD3247">
      <w:pPr>
        <w:jc w:val="both"/>
        <w:rPr>
          <w:rFonts w:eastAsiaTheme="minorHAnsi"/>
          <w:sz w:val="22"/>
          <w:szCs w:val="22"/>
        </w:rPr>
      </w:pPr>
    </w:p>
    <w:p w:rsidR="004673B8"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070865" w:rsidRDefault="00070865" w:rsidP="00070865">
      <w:pPr>
        <w:tabs>
          <w:tab w:val="left" w:pos="7200"/>
        </w:tabs>
        <w:ind w:right="1440"/>
        <w:jc w:val="both"/>
        <w:rPr>
          <w:b/>
          <w:sz w:val="22"/>
          <w:szCs w:val="22"/>
        </w:rPr>
      </w:pPr>
    </w:p>
    <w:p w:rsidR="00A50894" w:rsidRPr="002774B1" w:rsidRDefault="00AF2FF6" w:rsidP="00AB05A5">
      <w:pPr>
        <w:tabs>
          <w:tab w:val="left" w:pos="7200"/>
        </w:tabs>
        <w:ind w:left="720" w:right="1440"/>
        <w:jc w:val="both"/>
        <w:rPr>
          <w:color w:val="000000" w:themeColor="text1"/>
          <w:sz w:val="22"/>
          <w:szCs w:val="22"/>
        </w:rPr>
      </w:pPr>
      <w:r w:rsidRPr="002774B1">
        <w:rPr>
          <w:color w:val="000000" w:themeColor="text1"/>
          <w:sz w:val="22"/>
          <w:szCs w:val="22"/>
        </w:rPr>
        <w:t xml:space="preserve">The </w:t>
      </w:r>
      <w:r w:rsidR="00252445">
        <w:rPr>
          <w:b/>
          <w:color w:val="000000" w:themeColor="text1"/>
          <w:sz w:val="22"/>
          <w:szCs w:val="22"/>
        </w:rPr>
        <w:t>October 14</w:t>
      </w:r>
      <w:r w:rsidR="00617756" w:rsidRPr="002774B1">
        <w:rPr>
          <w:b/>
          <w:color w:val="000000" w:themeColor="text1"/>
          <w:sz w:val="22"/>
          <w:szCs w:val="22"/>
        </w:rPr>
        <w:t xml:space="preserve">, </w:t>
      </w:r>
      <w:r w:rsidR="007678C8" w:rsidRPr="002774B1">
        <w:rPr>
          <w:b/>
          <w:color w:val="000000" w:themeColor="text1"/>
          <w:sz w:val="22"/>
          <w:szCs w:val="22"/>
        </w:rPr>
        <w:t>20</w:t>
      </w:r>
      <w:r w:rsidR="00B56E7D" w:rsidRPr="002774B1">
        <w:rPr>
          <w:b/>
          <w:color w:val="000000" w:themeColor="text1"/>
          <w:sz w:val="22"/>
          <w:szCs w:val="22"/>
        </w:rPr>
        <w:t>2</w:t>
      </w:r>
      <w:r w:rsidR="00952CE0" w:rsidRPr="002774B1">
        <w:rPr>
          <w:b/>
          <w:color w:val="000000" w:themeColor="text1"/>
          <w:sz w:val="22"/>
          <w:szCs w:val="22"/>
        </w:rPr>
        <w:t>1</w:t>
      </w:r>
      <w:r w:rsidR="00B56E7D" w:rsidRPr="002774B1">
        <w:rPr>
          <w:color w:val="000000" w:themeColor="text1"/>
          <w:sz w:val="22"/>
          <w:szCs w:val="22"/>
        </w:rPr>
        <w:t xml:space="preserve"> </w:t>
      </w:r>
      <w:r w:rsidRPr="002774B1">
        <w:rPr>
          <w:color w:val="000000" w:themeColor="text1"/>
          <w:sz w:val="22"/>
          <w:szCs w:val="22"/>
        </w:rPr>
        <w:t xml:space="preserve">Planning Commission Meeting will be held at </w:t>
      </w:r>
      <w:r w:rsidR="00C333D0" w:rsidRPr="002774B1">
        <w:rPr>
          <w:color w:val="000000" w:themeColor="text1"/>
          <w:sz w:val="22"/>
          <w:szCs w:val="22"/>
        </w:rPr>
        <w:t xml:space="preserve">the </w:t>
      </w:r>
      <w:r w:rsidR="001738C0" w:rsidRPr="002774B1">
        <w:rPr>
          <w:color w:val="000000" w:themeColor="text1"/>
          <w:sz w:val="22"/>
          <w:szCs w:val="22"/>
        </w:rPr>
        <w:t>Commissioner’s Chambers</w:t>
      </w:r>
      <w:r w:rsidR="001427BF" w:rsidRPr="002774B1">
        <w:rPr>
          <w:color w:val="000000" w:themeColor="text1"/>
          <w:sz w:val="22"/>
          <w:szCs w:val="22"/>
        </w:rPr>
        <w:t xml:space="preserve">, </w:t>
      </w:r>
      <w:r w:rsidR="001427BF" w:rsidRPr="002774B1">
        <w:rPr>
          <w:rStyle w:val="Strong"/>
          <w:b w:val="0"/>
          <w:color w:val="000000" w:themeColor="text1"/>
          <w:sz w:val="22"/>
          <w:szCs w:val="22"/>
        </w:rPr>
        <w:t>Okaloosa County Administrative Complex 1250 Eglin Parkway N,</w:t>
      </w:r>
      <w:r w:rsidR="001738C0" w:rsidRPr="002774B1">
        <w:rPr>
          <w:rStyle w:val="Strong"/>
          <w:b w:val="0"/>
          <w:color w:val="000000" w:themeColor="text1"/>
          <w:sz w:val="22"/>
          <w:szCs w:val="22"/>
        </w:rPr>
        <w:t xml:space="preserve"> Shalimar, FL 32579</w:t>
      </w:r>
      <w:r w:rsidR="001738C0" w:rsidRPr="002774B1">
        <w:rPr>
          <w:rStyle w:val="Strong"/>
          <w:color w:val="000000" w:themeColor="text1"/>
          <w:sz w:val="22"/>
          <w:szCs w:val="22"/>
        </w:rPr>
        <w:t>.</w:t>
      </w:r>
    </w:p>
    <w:p w:rsidR="004673B8" w:rsidRPr="00ED1978" w:rsidRDefault="004673B8" w:rsidP="00CF6CAB">
      <w:pPr>
        <w:tabs>
          <w:tab w:val="left" w:pos="1800"/>
        </w:tabs>
        <w:ind w:left="360"/>
        <w:rPr>
          <w:color w:val="000000" w:themeColor="text1"/>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4524BD">
        <w:rPr>
          <w:sz w:val="22"/>
          <w:szCs w:val="22"/>
        </w:rPr>
        <w:t xml:space="preserve">approximately </w:t>
      </w:r>
      <w:r w:rsidR="00E24EFF">
        <w:rPr>
          <w:sz w:val="22"/>
          <w:szCs w:val="22"/>
        </w:rPr>
        <w:t>7:33</w:t>
      </w:r>
      <w:r w:rsidR="00E14294">
        <w:rPr>
          <w:sz w:val="22"/>
          <w:szCs w:val="22"/>
        </w:rPr>
        <w:t xml:space="preserve"> </w:t>
      </w:r>
      <w:r>
        <w:rPr>
          <w:sz w:val="22"/>
          <w:szCs w:val="22"/>
        </w:rPr>
        <w:t>p</w:t>
      </w:r>
      <w:r w:rsidR="00E14294">
        <w:rPr>
          <w:sz w:val="22"/>
          <w:szCs w:val="22"/>
        </w:rPr>
        <w:t>.</w:t>
      </w:r>
      <w:r>
        <w:rPr>
          <w:sz w:val="22"/>
          <w:szCs w:val="22"/>
        </w:rPr>
        <w:t xml:space="preserve">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9E7B1E" w:rsidRPr="00A45AE9" w:rsidRDefault="000D0CA7" w:rsidP="00323353">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E24EFF">
        <w:rPr>
          <w:rFonts w:ascii="Times roman numeral" w:hAnsi="Times roman numeral"/>
          <w:sz w:val="20"/>
          <w:szCs w:val="20"/>
          <w:u w:val="single"/>
        </w:rPr>
        <w:t>09/14</w:t>
      </w:r>
      <w:r w:rsidR="00B625E1">
        <w:rPr>
          <w:rFonts w:ascii="Times roman numeral" w:hAnsi="Times roman numeral"/>
          <w:sz w:val="20"/>
          <w:szCs w:val="20"/>
          <w:u w:val="single"/>
        </w:rPr>
        <w:t>/21</w:t>
      </w: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2F" w:rsidRDefault="00FC132F">
      <w:r>
        <w:separator/>
      </w:r>
    </w:p>
  </w:endnote>
  <w:endnote w:type="continuationSeparator" w:id="0">
    <w:p w:rsidR="00FC132F" w:rsidRDefault="00FC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C438BF">
      <w:rPr>
        <w:noProof/>
        <w:sz w:val="22"/>
        <w:szCs w:val="22"/>
      </w:rPr>
      <w:t>7</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C438BF">
      <w:rPr>
        <w:rStyle w:val="PageNumber"/>
        <w:noProof/>
        <w:sz w:val="22"/>
        <w:szCs w:val="22"/>
      </w:rPr>
      <w:t>7</w:t>
    </w:r>
    <w:r w:rsidR="006B48DA" w:rsidRPr="003B6656">
      <w:rPr>
        <w:rStyle w:val="PageNumber"/>
        <w:sz w:val="22"/>
        <w:szCs w:val="22"/>
      </w:rPr>
      <w:fldChar w:fldCharType="end"/>
    </w:r>
    <w:r>
      <w:rPr>
        <w:sz w:val="22"/>
        <w:szCs w:val="22"/>
      </w:rPr>
      <w:t xml:space="preserve">                     </w:t>
    </w:r>
    <w:r>
      <w:rPr>
        <w:sz w:val="22"/>
        <w:szCs w:val="22"/>
      </w:rPr>
      <w:tab/>
    </w:r>
    <w:r w:rsidR="00E05778">
      <w:rPr>
        <w:sz w:val="22"/>
        <w:szCs w:val="22"/>
      </w:rPr>
      <w:t>SEPTEMBER 9</w:t>
    </w:r>
    <w:r w:rsidR="000D7703">
      <w:rPr>
        <w:sz w:val="22"/>
        <w:szCs w:val="22"/>
      </w:rPr>
      <w:t>,</w:t>
    </w:r>
    <w:r w:rsidR="00B215BB">
      <w:rPr>
        <w:sz w:val="22"/>
        <w:szCs w:val="22"/>
      </w:rPr>
      <w:t xml:space="preserve"> 20</w:t>
    </w:r>
    <w:r w:rsidR="0076533D">
      <w:rPr>
        <w:sz w:val="22"/>
        <w:szCs w:val="22"/>
      </w:rPr>
      <w:t>2</w:t>
    </w:r>
    <w:r w:rsidR="00347878">
      <w:rPr>
        <w:sz w:val="22"/>
        <w:szCs w:val="22"/>
      </w:rPr>
      <w:t>1</w:t>
    </w:r>
  </w:p>
  <w:p w:rsidR="00C56F32" w:rsidRDefault="00C56F32" w:rsidP="000D7A8C">
    <w:pPr>
      <w:pStyle w:val="Footer"/>
      <w:jc w:val="center"/>
      <w:rPr>
        <w:sz w:val="22"/>
        <w:szCs w:val="22"/>
      </w:rPr>
    </w:pPr>
    <w:r>
      <w:rPr>
        <w:sz w:val="22"/>
        <w:szCs w:val="22"/>
      </w:rPr>
      <w:tab/>
    </w:r>
    <w:r>
      <w:rPr>
        <w:sz w:val="22"/>
        <w:szCs w:val="22"/>
      </w:rPr>
      <w:tab/>
      <w:t>(</w:t>
    </w:r>
    <w:r w:rsidR="00DA43E8">
      <w:rPr>
        <w:sz w:val="22"/>
        <w:szCs w:val="22"/>
      </w:rPr>
      <w:t>SHALIMAR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2F" w:rsidRDefault="00FC132F">
      <w:r>
        <w:separator/>
      </w:r>
    </w:p>
  </w:footnote>
  <w:footnote w:type="continuationSeparator" w:id="0">
    <w:p w:rsidR="00FC132F" w:rsidRDefault="00FC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B6AA09E6"/>
    <w:lvl w:ilvl="0" w:tplc="10340E4C">
      <w:start w:val="2"/>
      <w:numFmt w:val="upperLetter"/>
      <w:lvlText w:val="%1."/>
      <w:lvlJc w:val="left"/>
      <w:pPr>
        <w:tabs>
          <w:tab w:val="num" w:pos="720"/>
        </w:tabs>
        <w:ind w:left="720" w:hanging="360"/>
      </w:pPr>
      <w:rPr>
        <w:rFonts w:hint="default"/>
        <w:b/>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0A58"/>
    <w:rsid w:val="00002963"/>
    <w:rsid w:val="0000738C"/>
    <w:rsid w:val="00007A31"/>
    <w:rsid w:val="00011E4B"/>
    <w:rsid w:val="0001383D"/>
    <w:rsid w:val="00013CEE"/>
    <w:rsid w:val="000160CC"/>
    <w:rsid w:val="0001614E"/>
    <w:rsid w:val="00016C78"/>
    <w:rsid w:val="000179F1"/>
    <w:rsid w:val="000200B9"/>
    <w:rsid w:val="00022DE2"/>
    <w:rsid w:val="000246E8"/>
    <w:rsid w:val="00025C90"/>
    <w:rsid w:val="00025CA3"/>
    <w:rsid w:val="00025CCB"/>
    <w:rsid w:val="000272D2"/>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1C7"/>
    <w:rsid w:val="00053419"/>
    <w:rsid w:val="000537EB"/>
    <w:rsid w:val="00053CCE"/>
    <w:rsid w:val="000540A2"/>
    <w:rsid w:val="00054758"/>
    <w:rsid w:val="0005567F"/>
    <w:rsid w:val="00055E77"/>
    <w:rsid w:val="00055FDC"/>
    <w:rsid w:val="000579C5"/>
    <w:rsid w:val="00057B83"/>
    <w:rsid w:val="000601FC"/>
    <w:rsid w:val="000606D3"/>
    <w:rsid w:val="000610F2"/>
    <w:rsid w:val="00061598"/>
    <w:rsid w:val="000626C8"/>
    <w:rsid w:val="0006375B"/>
    <w:rsid w:val="00064CBE"/>
    <w:rsid w:val="00065844"/>
    <w:rsid w:val="00065EDB"/>
    <w:rsid w:val="00066372"/>
    <w:rsid w:val="00066437"/>
    <w:rsid w:val="00067234"/>
    <w:rsid w:val="00070865"/>
    <w:rsid w:val="000720D8"/>
    <w:rsid w:val="00073A09"/>
    <w:rsid w:val="00074949"/>
    <w:rsid w:val="00076381"/>
    <w:rsid w:val="00077339"/>
    <w:rsid w:val="00077DDB"/>
    <w:rsid w:val="000802A0"/>
    <w:rsid w:val="0008147F"/>
    <w:rsid w:val="000832BD"/>
    <w:rsid w:val="0008481D"/>
    <w:rsid w:val="00084CBB"/>
    <w:rsid w:val="00085A52"/>
    <w:rsid w:val="00085BA2"/>
    <w:rsid w:val="000862EA"/>
    <w:rsid w:val="000869B1"/>
    <w:rsid w:val="00086CBB"/>
    <w:rsid w:val="0009359D"/>
    <w:rsid w:val="00093A32"/>
    <w:rsid w:val="00095977"/>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A9D"/>
    <w:rsid w:val="000B5D35"/>
    <w:rsid w:val="000C06FC"/>
    <w:rsid w:val="000C0EDC"/>
    <w:rsid w:val="000C18C1"/>
    <w:rsid w:val="000C1CBB"/>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5618"/>
    <w:rsid w:val="000E6736"/>
    <w:rsid w:val="000F0393"/>
    <w:rsid w:val="000F174A"/>
    <w:rsid w:val="000F27A5"/>
    <w:rsid w:val="000F30C3"/>
    <w:rsid w:val="000F54F1"/>
    <w:rsid w:val="000F797F"/>
    <w:rsid w:val="000F7D1E"/>
    <w:rsid w:val="00101560"/>
    <w:rsid w:val="001015E9"/>
    <w:rsid w:val="00102C89"/>
    <w:rsid w:val="00103796"/>
    <w:rsid w:val="00103F39"/>
    <w:rsid w:val="001052E2"/>
    <w:rsid w:val="0010561B"/>
    <w:rsid w:val="001122C9"/>
    <w:rsid w:val="001137BE"/>
    <w:rsid w:val="001138E1"/>
    <w:rsid w:val="00113EB0"/>
    <w:rsid w:val="001167F8"/>
    <w:rsid w:val="001207CC"/>
    <w:rsid w:val="001209D8"/>
    <w:rsid w:val="00120A14"/>
    <w:rsid w:val="00120DF8"/>
    <w:rsid w:val="001215AA"/>
    <w:rsid w:val="001223FF"/>
    <w:rsid w:val="001224D6"/>
    <w:rsid w:val="00122F7A"/>
    <w:rsid w:val="00124473"/>
    <w:rsid w:val="001255A6"/>
    <w:rsid w:val="00125AC9"/>
    <w:rsid w:val="00125B50"/>
    <w:rsid w:val="0012668B"/>
    <w:rsid w:val="00130C24"/>
    <w:rsid w:val="00130EAE"/>
    <w:rsid w:val="001313D7"/>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6664D"/>
    <w:rsid w:val="0017084B"/>
    <w:rsid w:val="00171F6E"/>
    <w:rsid w:val="0017344E"/>
    <w:rsid w:val="001738C0"/>
    <w:rsid w:val="00174602"/>
    <w:rsid w:val="00174DD5"/>
    <w:rsid w:val="0017617B"/>
    <w:rsid w:val="00176295"/>
    <w:rsid w:val="00176F2F"/>
    <w:rsid w:val="0017751A"/>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5D8F"/>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43DD"/>
    <w:rsid w:val="001E61EE"/>
    <w:rsid w:val="001E6253"/>
    <w:rsid w:val="001E6718"/>
    <w:rsid w:val="001E68A3"/>
    <w:rsid w:val="001E717F"/>
    <w:rsid w:val="001E73A3"/>
    <w:rsid w:val="001E7C1E"/>
    <w:rsid w:val="001F31EB"/>
    <w:rsid w:val="001F3888"/>
    <w:rsid w:val="001F461B"/>
    <w:rsid w:val="001F47B5"/>
    <w:rsid w:val="001F48A8"/>
    <w:rsid w:val="001F4A59"/>
    <w:rsid w:val="001F4C3A"/>
    <w:rsid w:val="001F7AAA"/>
    <w:rsid w:val="00200F32"/>
    <w:rsid w:val="00201BD2"/>
    <w:rsid w:val="002037C6"/>
    <w:rsid w:val="0020410B"/>
    <w:rsid w:val="00205634"/>
    <w:rsid w:val="00205784"/>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4A52"/>
    <w:rsid w:val="00245444"/>
    <w:rsid w:val="00245A07"/>
    <w:rsid w:val="00246476"/>
    <w:rsid w:val="002468CB"/>
    <w:rsid w:val="0024772C"/>
    <w:rsid w:val="00251536"/>
    <w:rsid w:val="0025186D"/>
    <w:rsid w:val="00252184"/>
    <w:rsid w:val="00252445"/>
    <w:rsid w:val="00252795"/>
    <w:rsid w:val="002527FC"/>
    <w:rsid w:val="00254473"/>
    <w:rsid w:val="00255855"/>
    <w:rsid w:val="00255C5F"/>
    <w:rsid w:val="00257E29"/>
    <w:rsid w:val="00261ED5"/>
    <w:rsid w:val="00262D42"/>
    <w:rsid w:val="002708AB"/>
    <w:rsid w:val="002725EB"/>
    <w:rsid w:val="00273A12"/>
    <w:rsid w:val="002742B0"/>
    <w:rsid w:val="0027546A"/>
    <w:rsid w:val="00275A86"/>
    <w:rsid w:val="00275D95"/>
    <w:rsid w:val="002774B1"/>
    <w:rsid w:val="00280955"/>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55C0"/>
    <w:rsid w:val="00296E84"/>
    <w:rsid w:val="00297B0E"/>
    <w:rsid w:val="00297C52"/>
    <w:rsid w:val="002A0188"/>
    <w:rsid w:val="002A11AC"/>
    <w:rsid w:val="002A175E"/>
    <w:rsid w:val="002A2C7E"/>
    <w:rsid w:val="002A31D2"/>
    <w:rsid w:val="002A3C78"/>
    <w:rsid w:val="002A685A"/>
    <w:rsid w:val="002A6A17"/>
    <w:rsid w:val="002B04E2"/>
    <w:rsid w:val="002B14F1"/>
    <w:rsid w:val="002B1FE0"/>
    <w:rsid w:val="002B36B1"/>
    <w:rsid w:val="002B4676"/>
    <w:rsid w:val="002B47C7"/>
    <w:rsid w:val="002B4E6B"/>
    <w:rsid w:val="002B5F72"/>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B27"/>
    <w:rsid w:val="002D2EDC"/>
    <w:rsid w:val="002D45B3"/>
    <w:rsid w:val="002D4748"/>
    <w:rsid w:val="002D53FB"/>
    <w:rsid w:val="002D5A28"/>
    <w:rsid w:val="002E0A7A"/>
    <w:rsid w:val="002E0AFD"/>
    <w:rsid w:val="002E0DBE"/>
    <w:rsid w:val="002E3815"/>
    <w:rsid w:val="002E52D7"/>
    <w:rsid w:val="002E628A"/>
    <w:rsid w:val="002E655E"/>
    <w:rsid w:val="002E72B9"/>
    <w:rsid w:val="002E72ED"/>
    <w:rsid w:val="002E773F"/>
    <w:rsid w:val="002F230D"/>
    <w:rsid w:val="002F2A9D"/>
    <w:rsid w:val="002F3044"/>
    <w:rsid w:val="002F4F58"/>
    <w:rsid w:val="002F5744"/>
    <w:rsid w:val="002F6372"/>
    <w:rsid w:val="002F7766"/>
    <w:rsid w:val="002F7AF7"/>
    <w:rsid w:val="003010F4"/>
    <w:rsid w:val="00301768"/>
    <w:rsid w:val="00302054"/>
    <w:rsid w:val="00302110"/>
    <w:rsid w:val="00302E70"/>
    <w:rsid w:val="00302EA1"/>
    <w:rsid w:val="003034AA"/>
    <w:rsid w:val="0030477A"/>
    <w:rsid w:val="00306FB1"/>
    <w:rsid w:val="003160D9"/>
    <w:rsid w:val="00316878"/>
    <w:rsid w:val="003169BD"/>
    <w:rsid w:val="00317527"/>
    <w:rsid w:val="00317BB0"/>
    <w:rsid w:val="00321820"/>
    <w:rsid w:val="00321919"/>
    <w:rsid w:val="00321C69"/>
    <w:rsid w:val="00321DE9"/>
    <w:rsid w:val="00323353"/>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7CE"/>
    <w:rsid w:val="00347878"/>
    <w:rsid w:val="00347A33"/>
    <w:rsid w:val="00347FC2"/>
    <w:rsid w:val="00350028"/>
    <w:rsid w:val="00351E09"/>
    <w:rsid w:val="00353093"/>
    <w:rsid w:val="00354A08"/>
    <w:rsid w:val="00355577"/>
    <w:rsid w:val="00355A99"/>
    <w:rsid w:val="00355C49"/>
    <w:rsid w:val="00357042"/>
    <w:rsid w:val="00362AFA"/>
    <w:rsid w:val="00363BCC"/>
    <w:rsid w:val="00364822"/>
    <w:rsid w:val="0036524E"/>
    <w:rsid w:val="00366121"/>
    <w:rsid w:val="00367B56"/>
    <w:rsid w:val="0037106B"/>
    <w:rsid w:val="00372500"/>
    <w:rsid w:val="00372860"/>
    <w:rsid w:val="00372D1C"/>
    <w:rsid w:val="00373B86"/>
    <w:rsid w:val="00373BC6"/>
    <w:rsid w:val="00377808"/>
    <w:rsid w:val="00383D7E"/>
    <w:rsid w:val="00385DC1"/>
    <w:rsid w:val="00385FC1"/>
    <w:rsid w:val="00387EA3"/>
    <w:rsid w:val="003901CE"/>
    <w:rsid w:val="00391CE1"/>
    <w:rsid w:val="003925AA"/>
    <w:rsid w:val="00393B35"/>
    <w:rsid w:val="0039513E"/>
    <w:rsid w:val="003957FE"/>
    <w:rsid w:val="00395835"/>
    <w:rsid w:val="00396CC9"/>
    <w:rsid w:val="00397004"/>
    <w:rsid w:val="00397699"/>
    <w:rsid w:val="003A0C35"/>
    <w:rsid w:val="003A0F3B"/>
    <w:rsid w:val="003A13B7"/>
    <w:rsid w:val="003A23DE"/>
    <w:rsid w:val="003A24F6"/>
    <w:rsid w:val="003A26FA"/>
    <w:rsid w:val="003A3B43"/>
    <w:rsid w:val="003A4CC7"/>
    <w:rsid w:val="003A6E9A"/>
    <w:rsid w:val="003A7FD4"/>
    <w:rsid w:val="003B0250"/>
    <w:rsid w:val="003B1F2C"/>
    <w:rsid w:val="003B29C2"/>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468"/>
    <w:rsid w:val="003D6FE4"/>
    <w:rsid w:val="003E0581"/>
    <w:rsid w:val="003E1AE0"/>
    <w:rsid w:val="003E3775"/>
    <w:rsid w:val="003E5A10"/>
    <w:rsid w:val="003E5EB9"/>
    <w:rsid w:val="003E5FC5"/>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26C71"/>
    <w:rsid w:val="00430902"/>
    <w:rsid w:val="00430F1D"/>
    <w:rsid w:val="004312EF"/>
    <w:rsid w:val="0043158B"/>
    <w:rsid w:val="004322F5"/>
    <w:rsid w:val="00433BDE"/>
    <w:rsid w:val="00434326"/>
    <w:rsid w:val="00434D8A"/>
    <w:rsid w:val="00435E66"/>
    <w:rsid w:val="00437EBB"/>
    <w:rsid w:val="004411B9"/>
    <w:rsid w:val="00445152"/>
    <w:rsid w:val="00445552"/>
    <w:rsid w:val="00445897"/>
    <w:rsid w:val="00445B5B"/>
    <w:rsid w:val="00450186"/>
    <w:rsid w:val="0045111E"/>
    <w:rsid w:val="004524BD"/>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455"/>
    <w:rsid w:val="00484E9C"/>
    <w:rsid w:val="00486057"/>
    <w:rsid w:val="00486276"/>
    <w:rsid w:val="00486DAD"/>
    <w:rsid w:val="0048790F"/>
    <w:rsid w:val="00490C36"/>
    <w:rsid w:val="00491D58"/>
    <w:rsid w:val="00491E30"/>
    <w:rsid w:val="0049299F"/>
    <w:rsid w:val="00492B02"/>
    <w:rsid w:val="00492EBB"/>
    <w:rsid w:val="0049352C"/>
    <w:rsid w:val="00494EA8"/>
    <w:rsid w:val="00495ABA"/>
    <w:rsid w:val="00495F37"/>
    <w:rsid w:val="00496986"/>
    <w:rsid w:val="00496BC8"/>
    <w:rsid w:val="00497B3A"/>
    <w:rsid w:val="004A095D"/>
    <w:rsid w:val="004A19A8"/>
    <w:rsid w:val="004A27C2"/>
    <w:rsid w:val="004A2B13"/>
    <w:rsid w:val="004A2EF9"/>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5F09"/>
    <w:rsid w:val="004D6D38"/>
    <w:rsid w:val="004D71CE"/>
    <w:rsid w:val="004D7DFC"/>
    <w:rsid w:val="004E0687"/>
    <w:rsid w:val="004E214C"/>
    <w:rsid w:val="004E25BE"/>
    <w:rsid w:val="004E31F4"/>
    <w:rsid w:val="004E3227"/>
    <w:rsid w:val="004E32FB"/>
    <w:rsid w:val="004E488C"/>
    <w:rsid w:val="004E720D"/>
    <w:rsid w:val="004F0877"/>
    <w:rsid w:val="004F1680"/>
    <w:rsid w:val="004F3DD1"/>
    <w:rsid w:val="004F40F7"/>
    <w:rsid w:val="004F44CB"/>
    <w:rsid w:val="004F6132"/>
    <w:rsid w:val="004F6815"/>
    <w:rsid w:val="004F6D80"/>
    <w:rsid w:val="004F6DB0"/>
    <w:rsid w:val="004F7093"/>
    <w:rsid w:val="005001D6"/>
    <w:rsid w:val="00501380"/>
    <w:rsid w:val="00501D51"/>
    <w:rsid w:val="0050271B"/>
    <w:rsid w:val="00503BBA"/>
    <w:rsid w:val="00505E4B"/>
    <w:rsid w:val="005061D7"/>
    <w:rsid w:val="005063DF"/>
    <w:rsid w:val="005069B0"/>
    <w:rsid w:val="00510740"/>
    <w:rsid w:val="005112B8"/>
    <w:rsid w:val="0051295B"/>
    <w:rsid w:val="005141AA"/>
    <w:rsid w:val="00515F65"/>
    <w:rsid w:val="00516207"/>
    <w:rsid w:val="005231EC"/>
    <w:rsid w:val="0052407E"/>
    <w:rsid w:val="00524201"/>
    <w:rsid w:val="0052536A"/>
    <w:rsid w:val="00525496"/>
    <w:rsid w:val="00525513"/>
    <w:rsid w:val="005259D8"/>
    <w:rsid w:val="00526EEF"/>
    <w:rsid w:val="00527064"/>
    <w:rsid w:val="00527AC2"/>
    <w:rsid w:val="00530144"/>
    <w:rsid w:val="00530FAA"/>
    <w:rsid w:val="005311CE"/>
    <w:rsid w:val="00533064"/>
    <w:rsid w:val="005336C1"/>
    <w:rsid w:val="00537B47"/>
    <w:rsid w:val="00540E9F"/>
    <w:rsid w:val="005412A2"/>
    <w:rsid w:val="005420B5"/>
    <w:rsid w:val="005421E8"/>
    <w:rsid w:val="005444E7"/>
    <w:rsid w:val="005446EF"/>
    <w:rsid w:val="00547932"/>
    <w:rsid w:val="00547D58"/>
    <w:rsid w:val="00547F38"/>
    <w:rsid w:val="00551719"/>
    <w:rsid w:val="00553D06"/>
    <w:rsid w:val="00554041"/>
    <w:rsid w:val="00554044"/>
    <w:rsid w:val="005569BE"/>
    <w:rsid w:val="005573EE"/>
    <w:rsid w:val="00560382"/>
    <w:rsid w:val="0056058A"/>
    <w:rsid w:val="005608D7"/>
    <w:rsid w:val="005634C8"/>
    <w:rsid w:val="00563BCD"/>
    <w:rsid w:val="00563D62"/>
    <w:rsid w:val="00565108"/>
    <w:rsid w:val="00565170"/>
    <w:rsid w:val="00565D34"/>
    <w:rsid w:val="00566F5E"/>
    <w:rsid w:val="005673FA"/>
    <w:rsid w:val="0056778E"/>
    <w:rsid w:val="0057015B"/>
    <w:rsid w:val="00575B59"/>
    <w:rsid w:val="005760CD"/>
    <w:rsid w:val="00577B19"/>
    <w:rsid w:val="0058244A"/>
    <w:rsid w:val="00585FA4"/>
    <w:rsid w:val="0059145E"/>
    <w:rsid w:val="0059156B"/>
    <w:rsid w:val="00595091"/>
    <w:rsid w:val="00595D4C"/>
    <w:rsid w:val="00597194"/>
    <w:rsid w:val="005A32CE"/>
    <w:rsid w:val="005A3AFF"/>
    <w:rsid w:val="005A47B5"/>
    <w:rsid w:val="005A5718"/>
    <w:rsid w:val="005A743D"/>
    <w:rsid w:val="005B2B53"/>
    <w:rsid w:val="005B42B6"/>
    <w:rsid w:val="005B5C77"/>
    <w:rsid w:val="005B69D9"/>
    <w:rsid w:val="005B78E7"/>
    <w:rsid w:val="005B7E17"/>
    <w:rsid w:val="005C0372"/>
    <w:rsid w:val="005C0FFF"/>
    <w:rsid w:val="005C2837"/>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318"/>
    <w:rsid w:val="005E6EFE"/>
    <w:rsid w:val="005F0471"/>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950"/>
    <w:rsid w:val="00605CD7"/>
    <w:rsid w:val="006063E8"/>
    <w:rsid w:val="006067DA"/>
    <w:rsid w:val="00607A25"/>
    <w:rsid w:val="006101D2"/>
    <w:rsid w:val="006103F6"/>
    <w:rsid w:val="006125BE"/>
    <w:rsid w:val="00614BE6"/>
    <w:rsid w:val="00614C9F"/>
    <w:rsid w:val="00615560"/>
    <w:rsid w:val="006156CC"/>
    <w:rsid w:val="00615D71"/>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1A2F"/>
    <w:rsid w:val="006422F0"/>
    <w:rsid w:val="006443D3"/>
    <w:rsid w:val="006446E9"/>
    <w:rsid w:val="0064554F"/>
    <w:rsid w:val="00645AF7"/>
    <w:rsid w:val="00645D61"/>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535"/>
    <w:rsid w:val="006655D3"/>
    <w:rsid w:val="006657C3"/>
    <w:rsid w:val="0066659F"/>
    <w:rsid w:val="00666CB9"/>
    <w:rsid w:val="00671DB9"/>
    <w:rsid w:val="006723A2"/>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3D7"/>
    <w:rsid w:val="006A3A31"/>
    <w:rsid w:val="006A40FB"/>
    <w:rsid w:val="006A5955"/>
    <w:rsid w:val="006A7A0F"/>
    <w:rsid w:val="006B0740"/>
    <w:rsid w:val="006B21B0"/>
    <w:rsid w:val="006B240C"/>
    <w:rsid w:val="006B2488"/>
    <w:rsid w:val="006B33E0"/>
    <w:rsid w:val="006B3B75"/>
    <w:rsid w:val="006B4139"/>
    <w:rsid w:val="006B48DA"/>
    <w:rsid w:val="006B48DB"/>
    <w:rsid w:val="006B5F82"/>
    <w:rsid w:val="006B64B7"/>
    <w:rsid w:val="006B6767"/>
    <w:rsid w:val="006C005B"/>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E0974"/>
    <w:rsid w:val="006E3F17"/>
    <w:rsid w:val="006E535C"/>
    <w:rsid w:val="006E5659"/>
    <w:rsid w:val="006E5919"/>
    <w:rsid w:val="006E66CE"/>
    <w:rsid w:val="006E6C7D"/>
    <w:rsid w:val="006E6F35"/>
    <w:rsid w:val="006F0D63"/>
    <w:rsid w:val="006F14CA"/>
    <w:rsid w:val="006F1FA0"/>
    <w:rsid w:val="006F2D52"/>
    <w:rsid w:val="006F318C"/>
    <w:rsid w:val="006F4A7D"/>
    <w:rsid w:val="006F579C"/>
    <w:rsid w:val="00701C51"/>
    <w:rsid w:val="007039BC"/>
    <w:rsid w:val="00705A4F"/>
    <w:rsid w:val="00706EE9"/>
    <w:rsid w:val="00711682"/>
    <w:rsid w:val="007125C9"/>
    <w:rsid w:val="00713D90"/>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3415"/>
    <w:rsid w:val="0074460C"/>
    <w:rsid w:val="007462B3"/>
    <w:rsid w:val="007466A8"/>
    <w:rsid w:val="00747272"/>
    <w:rsid w:val="00747874"/>
    <w:rsid w:val="007501D8"/>
    <w:rsid w:val="007501ED"/>
    <w:rsid w:val="007506B6"/>
    <w:rsid w:val="00750EE4"/>
    <w:rsid w:val="0075276F"/>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5EAA"/>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3040"/>
    <w:rsid w:val="007A51A9"/>
    <w:rsid w:val="007A5707"/>
    <w:rsid w:val="007A5E88"/>
    <w:rsid w:val="007A6610"/>
    <w:rsid w:val="007A6C44"/>
    <w:rsid w:val="007B00CC"/>
    <w:rsid w:val="007B0DFD"/>
    <w:rsid w:val="007B18DF"/>
    <w:rsid w:val="007B1D85"/>
    <w:rsid w:val="007B1E41"/>
    <w:rsid w:val="007B35FB"/>
    <w:rsid w:val="007B59B0"/>
    <w:rsid w:val="007B6DCF"/>
    <w:rsid w:val="007B76C2"/>
    <w:rsid w:val="007B7D85"/>
    <w:rsid w:val="007C03DE"/>
    <w:rsid w:val="007C136C"/>
    <w:rsid w:val="007C3CE5"/>
    <w:rsid w:val="007C7140"/>
    <w:rsid w:val="007D020B"/>
    <w:rsid w:val="007D1F0E"/>
    <w:rsid w:val="007D2E40"/>
    <w:rsid w:val="007D34AB"/>
    <w:rsid w:val="007D5BBF"/>
    <w:rsid w:val="007D5F90"/>
    <w:rsid w:val="007D6D14"/>
    <w:rsid w:val="007D725B"/>
    <w:rsid w:val="007D78B3"/>
    <w:rsid w:val="007E0096"/>
    <w:rsid w:val="007E1882"/>
    <w:rsid w:val="007E22A1"/>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6EB9"/>
    <w:rsid w:val="008074A0"/>
    <w:rsid w:val="008116FF"/>
    <w:rsid w:val="00813240"/>
    <w:rsid w:val="008138CF"/>
    <w:rsid w:val="00814056"/>
    <w:rsid w:val="0081488E"/>
    <w:rsid w:val="008155B1"/>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008"/>
    <w:rsid w:val="00837AA6"/>
    <w:rsid w:val="008402F7"/>
    <w:rsid w:val="008411F7"/>
    <w:rsid w:val="008460DE"/>
    <w:rsid w:val="0084706F"/>
    <w:rsid w:val="00847750"/>
    <w:rsid w:val="00850867"/>
    <w:rsid w:val="00850C25"/>
    <w:rsid w:val="008511FF"/>
    <w:rsid w:val="00852052"/>
    <w:rsid w:val="00854F4C"/>
    <w:rsid w:val="00855DFD"/>
    <w:rsid w:val="00856CEC"/>
    <w:rsid w:val="00861B32"/>
    <w:rsid w:val="00861BC8"/>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16"/>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95E"/>
    <w:rsid w:val="008A36DD"/>
    <w:rsid w:val="008A5761"/>
    <w:rsid w:val="008B0A9B"/>
    <w:rsid w:val="008B2339"/>
    <w:rsid w:val="008B3573"/>
    <w:rsid w:val="008B3D49"/>
    <w:rsid w:val="008B6174"/>
    <w:rsid w:val="008C123E"/>
    <w:rsid w:val="008C15F6"/>
    <w:rsid w:val="008C1614"/>
    <w:rsid w:val="008C16DA"/>
    <w:rsid w:val="008C5568"/>
    <w:rsid w:val="008C5E65"/>
    <w:rsid w:val="008C5FCA"/>
    <w:rsid w:val="008C6E2D"/>
    <w:rsid w:val="008C751D"/>
    <w:rsid w:val="008D2075"/>
    <w:rsid w:val="008D252A"/>
    <w:rsid w:val="008D3A9D"/>
    <w:rsid w:val="008D3EFB"/>
    <w:rsid w:val="008D4C8B"/>
    <w:rsid w:val="008D50E8"/>
    <w:rsid w:val="008D6141"/>
    <w:rsid w:val="008D67C0"/>
    <w:rsid w:val="008D7AC1"/>
    <w:rsid w:val="008E1F5D"/>
    <w:rsid w:val="008E338C"/>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21D2"/>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3DFC"/>
    <w:rsid w:val="00946DC3"/>
    <w:rsid w:val="0095050C"/>
    <w:rsid w:val="00952CE0"/>
    <w:rsid w:val="00956171"/>
    <w:rsid w:val="00957901"/>
    <w:rsid w:val="00960926"/>
    <w:rsid w:val="00961B52"/>
    <w:rsid w:val="009625A6"/>
    <w:rsid w:val="009647CD"/>
    <w:rsid w:val="00966555"/>
    <w:rsid w:val="00971A61"/>
    <w:rsid w:val="00971B43"/>
    <w:rsid w:val="00971CBD"/>
    <w:rsid w:val="00973F77"/>
    <w:rsid w:val="00974940"/>
    <w:rsid w:val="0097616A"/>
    <w:rsid w:val="009764DB"/>
    <w:rsid w:val="009767E7"/>
    <w:rsid w:val="00976A94"/>
    <w:rsid w:val="00980F95"/>
    <w:rsid w:val="00983515"/>
    <w:rsid w:val="0098356C"/>
    <w:rsid w:val="009836CD"/>
    <w:rsid w:val="009855EF"/>
    <w:rsid w:val="009865D6"/>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0650"/>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315D"/>
    <w:rsid w:val="009D4F58"/>
    <w:rsid w:val="009D6B0E"/>
    <w:rsid w:val="009E231A"/>
    <w:rsid w:val="009E2465"/>
    <w:rsid w:val="009E4E16"/>
    <w:rsid w:val="009E50BA"/>
    <w:rsid w:val="009E7898"/>
    <w:rsid w:val="009E7B1E"/>
    <w:rsid w:val="009F2A88"/>
    <w:rsid w:val="009F44E6"/>
    <w:rsid w:val="009F5B2A"/>
    <w:rsid w:val="009F6765"/>
    <w:rsid w:val="009F6A09"/>
    <w:rsid w:val="009F74C4"/>
    <w:rsid w:val="00A00239"/>
    <w:rsid w:val="00A02E2A"/>
    <w:rsid w:val="00A03538"/>
    <w:rsid w:val="00A045EB"/>
    <w:rsid w:val="00A047B0"/>
    <w:rsid w:val="00A04832"/>
    <w:rsid w:val="00A04A78"/>
    <w:rsid w:val="00A05682"/>
    <w:rsid w:val="00A064BB"/>
    <w:rsid w:val="00A06E3C"/>
    <w:rsid w:val="00A0759B"/>
    <w:rsid w:val="00A108FD"/>
    <w:rsid w:val="00A12AB6"/>
    <w:rsid w:val="00A15FB7"/>
    <w:rsid w:val="00A17F9E"/>
    <w:rsid w:val="00A20463"/>
    <w:rsid w:val="00A215D4"/>
    <w:rsid w:val="00A22799"/>
    <w:rsid w:val="00A23092"/>
    <w:rsid w:val="00A249CF"/>
    <w:rsid w:val="00A24B2D"/>
    <w:rsid w:val="00A2612D"/>
    <w:rsid w:val="00A30CD8"/>
    <w:rsid w:val="00A30E39"/>
    <w:rsid w:val="00A314EE"/>
    <w:rsid w:val="00A3192A"/>
    <w:rsid w:val="00A333AD"/>
    <w:rsid w:val="00A34FD2"/>
    <w:rsid w:val="00A3541D"/>
    <w:rsid w:val="00A356CD"/>
    <w:rsid w:val="00A36F49"/>
    <w:rsid w:val="00A37481"/>
    <w:rsid w:val="00A379EE"/>
    <w:rsid w:val="00A37D4F"/>
    <w:rsid w:val="00A40549"/>
    <w:rsid w:val="00A41494"/>
    <w:rsid w:val="00A434C8"/>
    <w:rsid w:val="00A4375A"/>
    <w:rsid w:val="00A44808"/>
    <w:rsid w:val="00A44C17"/>
    <w:rsid w:val="00A45AE9"/>
    <w:rsid w:val="00A4601B"/>
    <w:rsid w:val="00A46389"/>
    <w:rsid w:val="00A46AFA"/>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339"/>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5A5"/>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C7497"/>
    <w:rsid w:val="00AD1129"/>
    <w:rsid w:val="00AD1917"/>
    <w:rsid w:val="00AD6E6E"/>
    <w:rsid w:val="00AE119D"/>
    <w:rsid w:val="00AE291B"/>
    <w:rsid w:val="00AE2AF9"/>
    <w:rsid w:val="00AE4A9E"/>
    <w:rsid w:val="00AE5BC8"/>
    <w:rsid w:val="00AE6716"/>
    <w:rsid w:val="00AE6917"/>
    <w:rsid w:val="00AE6E95"/>
    <w:rsid w:val="00AF037C"/>
    <w:rsid w:val="00AF0E09"/>
    <w:rsid w:val="00AF12E7"/>
    <w:rsid w:val="00AF2328"/>
    <w:rsid w:val="00AF2FF6"/>
    <w:rsid w:val="00AF3126"/>
    <w:rsid w:val="00AF53A5"/>
    <w:rsid w:val="00AF54BD"/>
    <w:rsid w:val="00AF6FC4"/>
    <w:rsid w:val="00AF7BB1"/>
    <w:rsid w:val="00AF7F19"/>
    <w:rsid w:val="00B00BE9"/>
    <w:rsid w:val="00B02B0D"/>
    <w:rsid w:val="00B02E60"/>
    <w:rsid w:val="00B0406C"/>
    <w:rsid w:val="00B053AD"/>
    <w:rsid w:val="00B057E8"/>
    <w:rsid w:val="00B05C3F"/>
    <w:rsid w:val="00B07E7E"/>
    <w:rsid w:val="00B112B8"/>
    <w:rsid w:val="00B14CB0"/>
    <w:rsid w:val="00B161A8"/>
    <w:rsid w:val="00B162D2"/>
    <w:rsid w:val="00B168B6"/>
    <w:rsid w:val="00B1712F"/>
    <w:rsid w:val="00B20646"/>
    <w:rsid w:val="00B215BB"/>
    <w:rsid w:val="00B21F27"/>
    <w:rsid w:val="00B22C54"/>
    <w:rsid w:val="00B2359A"/>
    <w:rsid w:val="00B23DE0"/>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375F"/>
    <w:rsid w:val="00B56E7D"/>
    <w:rsid w:val="00B61782"/>
    <w:rsid w:val="00B625E1"/>
    <w:rsid w:val="00B62994"/>
    <w:rsid w:val="00B669B6"/>
    <w:rsid w:val="00B67684"/>
    <w:rsid w:val="00B70895"/>
    <w:rsid w:val="00B74CA2"/>
    <w:rsid w:val="00B75BA7"/>
    <w:rsid w:val="00B76689"/>
    <w:rsid w:val="00B769AA"/>
    <w:rsid w:val="00B773DD"/>
    <w:rsid w:val="00B774D3"/>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56E"/>
    <w:rsid w:val="00BA4AF2"/>
    <w:rsid w:val="00BA5705"/>
    <w:rsid w:val="00BA5997"/>
    <w:rsid w:val="00BA5AAB"/>
    <w:rsid w:val="00BA6ABC"/>
    <w:rsid w:val="00BA70C6"/>
    <w:rsid w:val="00BB00A4"/>
    <w:rsid w:val="00BB3F8B"/>
    <w:rsid w:val="00BB4EB2"/>
    <w:rsid w:val="00BB6FD9"/>
    <w:rsid w:val="00BB72D4"/>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C747F"/>
    <w:rsid w:val="00BD2C22"/>
    <w:rsid w:val="00BD3247"/>
    <w:rsid w:val="00BD3DA5"/>
    <w:rsid w:val="00BD4364"/>
    <w:rsid w:val="00BD4AD1"/>
    <w:rsid w:val="00BD566C"/>
    <w:rsid w:val="00BD72BC"/>
    <w:rsid w:val="00BE0A86"/>
    <w:rsid w:val="00BE1219"/>
    <w:rsid w:val="00BE2DD7"/>
    <w:rsid w:val="00BE3169"/>
    <w:rsid w:val="00BE63E0"/>
    <w:rsid w:val="00BE764C"/>
    <w:rsid w:val="00BF06C3"/>
    <w:rsid w:val="00BF0B98"/>
    <w:rsid w:val="00BF1527"/>
    <w:rsid w:val="00BF1E0E"/>
    <w:rsid w:val="00BF29DE"/>
    <w:rsid w:val="00BF3503"/>
    <w:rsid w:val="00BF3BF6"/>
    <w:rsid w:val="00BF6320"/>
    <w:rsid w:val="00BF696E"/>
    <w:rsid w:val="00C05A33"/>
    <w:rsid w:val="00C05D10"/>
    <w:rsid w:val="00C077C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625"/>
    <w:rsid w:val="00C27EAB"/>
    <w:rsid w:val="00C31C86"/>
    <w:rsid w:val="00C31CF6"/>
    <w:rsid w:val="00C3245D"/>
    <w:rsid w:val="00C32676"/>
    <w:rsid w:val="00C329CE"/>
    <w:rsid w:val="00C333D0"/>
    <w:rsid w:val="00C3470A"/>
    <w:rsid w:val="00C36688"/>
    <w:rsid w:val="00C37135"/>
    <w:rsid w:val="00C402B8"/>
    <w:rsid w:val="00C41556"/>
    <w:rsid w:val="00C421DC"/>
    <w:rsid w:val="00C424A8"/>
    <w:rsid w:val="00C424DD"/>
    <w:rsid w:val="00C42B68"/>
    <w:rsid w:val="00C438BF"/>
    <w:rsid w:val="00C43C43"/>
    <w:rsid w:val="00C451FB"/>
    <w:rsid w:val="00C45207"/>
    <w:rsid w:val="00C45AEA"/>
    <w:rsid w:val="00C46850"/>
    <w:rsid w:val="00C46DC0"/>
    <w:rsid w:val="00C47F95"/>
    <w:rsid w:val="00C52E3B"/>
    <w:rsid w:val="00C53416"/>
    <w:rsid w:val="00C5468E"/>
    <w:rsid w:val="00C5660A"/>
    <w:rsid w:val="00C56988"/>
    <w:rsid w:val="00C56F32"/>
    <w:rsid w:val="00C60BB5"/>
    <w:rsid w:val="00C62195"/>
    <w:rsid w:val="00C639AE"/>
    <w:rsid w:val="00C63A88"/>
    <w:rsid w:val="00C6474C"/>
    <w:rsid w:val="00C65984"/>
    <w:rsid w:val="00C66A01"/>
    <w:rsid w:val="00C70458"/>
    <w:rsid w:val="00C71EDF"/>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073E"/>
    <w:rsid w:val="00C9144E"/>
    <w:rsid w:val="00C91F4A"/>
    <w:rsid w:val="00C94E90"/>
    <w:rsid w:val="00C95B00"/>
    <w:rsid w:val="00C961DC"/>
    <w:rsid w:val="00C96DD7"/>
    <w:rsid w:val="00C972FB"/>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C755B"/>
    <w:rsid w:val="00CD0A85"/>
    <w:rsid w:val="00CD17E3"/>
    <w:rsid w:val="00CD20DE"/>
    <w:rsid w:val="00CD25D1"/>
    <w:rsid w:val="00CD38D4"/>
    <w:rsid w:val="00CD674D"/>
    <w:rsid w:val="00CE0B45"/>
    <w:rsid w:val="00CE1C20"/>
    <w:rsid w:val="00CE27A2"/>
    <w:rsid w:val="00CE5D52"/>
    <w:rsid w:val="00CE663D"/>
    <w:rsid w:val="00CE7DC3"/>
    <w:rsid w:val="00CF0ACA"/>
    <w:rsid w:val="00CF18E2"/>
    <w:rsid w:val="00CF1FD1"/>
    <w:rsid w:val="00CF32F3"/>
    <w:rsid w:val="00CF343D"/>
    <w:rsid w:val="00CF36D4"/>
    <w:rsid w:val="00CF6CAB"/>
    <w:rsid w:val="00D0221B"/>
    <w:rsid w:val="00D02F40"/>
    <w:rsid w:val="00D03A04"/>
    <w:rsid w:val="00D03FE9"/>
    <w:rsid w:val="00D04E0A"/>
    <w:rsid w:val="00D10107"/>
    <w:rsid w:val="00D10990"/>
    <w:rsid w:val="00D10D06"/>
    <w:rsid w:val="00D13F46"/>
    <w:rsid w:val="00D158B3"/>
    <w:rsid w:val="00D15A52"/>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3B0D"/>
    <w:rsid w:val="00D44A40"/>
    <w:rsid w:val="00D4513D"/>
    <w:rsid w:val="00D4549B"/>
    <w:rsid w:val="00D4586D"/>
    <w:rsid w:val="00D46240"/>
    <w:rsid w:val="00D4632B"/>
    <w:rsid w:val="00D47081"/>
    <w:rsid w:val="00D519BA"/>
    <w:rsid w:val="00D53A51"/>
    <w:rsid w:val="00D53E19"/>
    <w:rsid w:val="00D546FC"/>
    <w:rsid w:val="00D547DB"/>
    <w:rsid w:val="00D54AB7"/>
    <w:rsid w:val="00D55E58"/>
    <w:rsid w:val="00D56000"/>
    <w:rsid w:val="00D56371"/>
    <w:rsid w:val="00D5747E"/>
    <w:rsid w:val="00D578DE"/>
    <w:rsid w:val="00D620EF"/>
    <w:rsid w:val="00D631B2"/>
    <w:rsid w:val="00D63302"/>
    <w:rsid w:val="00D644E6"/>
    <w:rsid w:val="00D64772"/>
    <w:rsid w:val="00D7086A"/>
    <w:rsid w:val="00D70D0F"/>
    <w:rsid w:val="00D734ED"/>
    <w:rsid w:val="00D74BB6"/>
    <w:rsid w:val="00D75BE4"/>
    <w:rsid w:val="00D76910"/>
    <w:rsid w:val="00D76BCE"/>
    <w:rsid w:val="00D76D14"/>
    <w:rsid w:val="00D76F30"/>
    <w:rsid w:val="00D77995"/>
    <w:rsid w:val="00D77CF3"/>
    <w:rsid w:val="00D80F81"/>
    <w:rsid w:val="00D8141A"/>
    <w:rsid w:val="00D81F99"/>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3E8"/>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4CAB"/>
    <w:rsid w:val="00DB64E3"/>
    <w:rsid w:val="00DB6F51"/>
    <w:rsid w:val="00DB7070"/>
    <w:rsid w:val="00DB78D4"/>
    <w:rsid w:val="00DC1398"/>
    <w:rsid w:val="00DC1D1E"/>
    <w:rsid w:val="00DC238E"/>
    <w:rsid w:val="00DC3BC5"/>
    <w:rsid w:val="00DC57E7"/>
    <w:rsid w:val="00DC5A28"/>
    <w:rsid w:val="00DC6BA7"/>
    <w:rsid w:val="00DC7C12"/>
    <w:rsid w:val="00DD18CA"/>
    <w:rsid w:val="00DD3E11"/>
    <w:rsid w:val="00DD489D"/>
    <w:rsid w:val="00DD4D99"/>
    <w:rsid w:val="00DD59D0"/>
    <w:rsid w:val="00DD5CCF"/>
    <w:rsid w:val="00DD7604"/>
    <w:rsid w:val="00DE23FD"/>
    <w:rsid w:val="00DE2FA9"/>
    <w:rsid w:val="00DE34C3"/>
    <w:rsid w:val="00DE65F9"/>
    <w:rsid w:val="00DE7DD6"/>
    <w:rsid w:val="00DF1185"/>
    <w:rsid w:val="00DF1C67"/>
    <w:rsid w:val="00DF2648"/>
    <w:rsid w:val="00DF3C86"/>
    <w:rsid w:val="00DF3CD4"/>
    <w:rsid w:val="00DF3E4B"/>
    <w:rsid w:val="00DF4908"/>
    <w:rsid w:val="00DF517F"/>
    <w:rsid w:val="00DF63F0"/>
    <w:rsid w:val="00DF6808"/>
    <w:rsid w:val="00E0197A"/>
    <w:rsid w:val="00E01A5F"/>
    <w:rsid w:val="00E01EBD"/>
    <w:rsid w:val="00E042AA"/>
    <w:rsid w:val="00E044D0"/>
    <w:rsid w:val="00E05778"/>
    <w:rsid w:val="00E06378"/>
    <w:rsid w:val="00E06421"/>
    <w:rsid w:val="00E107D6"/>
    <w:rsid w:val="00E12189"/>
    <w:rsid w:val="00E12589"/>
    <w:rsid w:val="00E125B8"/>
    <w:rsid w:val="00E13415"/>
    <w:rsid w:val="00E14294"/>
    <w:rsid w:val="00E15DFE"/>
    <w:rsid w:val="00E17416"/>
    <w:rsid w:val="00E17727"/>
    <w:rsid w:val="00E17A3E"/>
    <w:rsid w:val="00E204E4"/>
    <w:rsid w:val="00E20620"/>
    <w:rsid w:val="00E20DDF"/>
    <w:rsid w:val="00E219E8"/>
    <w:rsid w:val="00E21BD6"/>
    <w:rsid w:val="00E23CE3"/>
    <w:rsid w:val="00E245BC"/>
    <w:rsid w:val="00E24EFF"/>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4C32"/>
    <w:rsid w:val="00E65AEA"/>
    <w:rsid w:val="00E6727D"/>
    <w:rsid w:val="00E70FA1"/>
    <w:rsid w:val="00E71456"/>
    <w:rsid w:val="00E72ECA"/>
    <w:rsid w:val="00E7319E"/>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B26"/>
    <w:rsid w:val="00EC7303"/>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1AA"/>
    <w:rsid w:val="00F0243B"/>
    <w:rsid w:val="00F02BA5"/>
    <w:rsid w:val="00F03C93"/>
    <w:rsid w:val="00F043A5"/>
    <w:rsid w:val="00F0510B"/>
    <w:rsid w:val="00F0754E"/>
    <w:rsid w:val="00F103B9"/>
    <w:rsid w:val="00F103E1"/>
    <w:rsid w:val="00F10C80"/>
    <w:rsid w:val="00F139ED"/>
    <w:rsid w:val="00F14420"/>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1221"/>
    <w:rsid w:val="00F41F06"/>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7F7"/>
    <w:rsid w:val="00F72AB8"/>
    <w:rsid w:val="00F736F8"/>
    <w:rsid w:val="00F73E44"/>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2F"/>
    <w:rsid w:val="00FC1370"/>
    <w:rsid w:val="00FC2B54"/>
    <w:rsid w:val="00FC3D6E"/>
    <w:rsid w:val="00FC48FE"/>
    <w:rsid w:val="00FC74C8"/>
    <w:rsid w:val="00FC7AA8"/>
    <w:rsid w:val="00FC7E62"/>
    <w:rsid w:val="00FD065B"/>
    <w:rsid w:val="00FD15D0"/>
    <w:rsid w:val="00FD2231"/>
    <w:rsid w:val="00FD2449"/>
    <w:rsid w:val="00FD260A"/>
    <w:rsid w:val="00FD439B"/>
    <w:rsid w:val="00FD6954"/>
    <w:rsid w:val="00FD6A07"/>
    <w:rsid w:val="00FD7215"/>
    <w:rsid w:val="00FD7B95"/>
    <w:rsid w:val="00FD7C1F"/>
    <w:rsid w:val="00FE01F2"/>
    <w:rsid w:val="00FE40EA"/>
    <w:rsid w:val="00FE47AE"/>
    <w:rsid w:val="00FE4FDA"/>
    <w:rsid w:val="00FE58BD"/>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9AD41"/>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 w:type="character" w:customStyle="1" w:styleId="catchlinetext">
    <w:name w:val="catchlinetext"/>
    <w:basedOn w:val="DefaultParagraphFont"/>
    <w:rsid w:val="00280955"/>
  </w:style>
  <w:style w:type="character" w:customStyle="1" w:styleId="text">
    <w:name w:val="text"/>
    <w:basedOn w:val="DefaultParagraphFont"/>
    <w:rsid w:val="002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6078-429B-4AF6-96C2-E940857C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69</cp:revision>
  <cp:lastPrinted>2021-07-06T15:45:00Z</cp:lastPrinted>
  <dcterms:created xsi:type="dcterms:W3CDTF">2021-09-13T20:31:00Z</dcterms:created>
  <dcterms:modified xsi:type="dcterms:W3CDTF">2021-09-15T21:15:00Z</dcterms:modified>
</cp:coreProperties>
</file>