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75DE1" w14:textId="4F349CA2" w:rsidR="00580CAB" w:rsidRDefault="00580CAB" w:rsidP="00E55FB3">
      <w:pPr>
        <w:jc w:val="center"/>
        <w:rPr>
          <w:b/>
          <w:color w:val="000000"/>
          <w:sz w:val="32"/>
          <w:szCs w:val="32"/>
        </w:rPr>
      </w:pPr>
      <w:r>
        <w:rPr>
          <w:b/>
          <w:color w:val="000000"/>
          <w:sz w:val="32"/>
          <w:szCs w:val="32"/>
        </w:rPr>
        <w:t xml:space="preserve">Okaloosa County </w:t>
      </w:r>
    </w:p>
    <w:p w14:paraId="33248790" w14:textId="1BDA3D88" w:rsidR="00D632D6" w:rsidRDefault="00E55FB3" w:rsidP="00E55FB3">
      <w:pPr>
        <w:jc w:val="center"/>
      </w:pPr>
      <w:r w:rsidRPr="00E55FB3">
        <w:rPr>
          <w:b/>
          <w:color w:val="000000"/>
          <w:sz w:val="32"/>
          <w:szCs w:val="32"/>
        </w:rPr>
        <w:t>SHIP Disaster Assistance Written Agreement</w:t>
      </w:r>
    </w:p>
    <w:p w14:paraId="5FA41013" w14:textId="0847D33B" w:rsidR="00B21C1D" w:rsidRDefault="00B21C1D" w:rsidP="00E55FB3"/>
    <w:p w14:paraId="2608E06A" w14:textId="77777777" w:rsidR="00E55FB3" w:rsidRDefault="00E55FB3" w:rsidP="00E55FB3"/>
    <w:p w14:paraId="4A002CAB" w14:textId="523FFB58" w:rsidR="00E55FB3" w:rsidRDefault="00E55FB3" w:rsidP="00E55FB3">
      <w:r>
        <w:t xml:space="preserve">Whereas, (“Recipient”) is receiving State Housing Initiative Partnership Funds (SHIP) Program financial assistance from </w:t>
      </w:r>
      <w:r w:rsidR="006E09D2">
        <w:t>Okaloosa County (“C</w:t>
      </w:r>
      <w:bookmarkStart w:id="0" w:name="_GoBack"/>
      <w:bookmarkEnd w:id="0"/>
      <w:r w:rsidR="006E09D2">
        <w:t>ounty”)</w:t>
      </w:r>
      <w:r>
        <w:t xml:space="preserve"> in the amount of $</w:t>
      </w:r>
      <w:r w:rsidR="004F1AC8">
        <w:t>____</w:t>
      </w:r>
      <w:r>
        <w:t xml:space="preserve"> to provide funding to </w:t>
      </w:r>
      <w:r w:rsidRPr="00580CAB">
        <w:rPr>
          <w:u w:val="single"/>
        </w:rPr>
        <w:t>(pay rent, pay mortgage payments, pay utilities)</w:t>
      </w:r>
      <w:r>
        <w:t xml:space="preserve"> at </w:t>
      </w:r>
      <w:r w:rsidRPr="00580CAB">
        <w:rPr>
          <w:u w:val="single"/>
        </w:rPr>
        <w:t>&lt;insert address&gt;.</w:t>
      </w:r>
    </w:p>
    <w:p w14:paraId="0F896331" w14:textId="77777777" w:rsidR="00E55FB3" w:rsidRDefault="00E55FB3" w:rsidP="00E55FB3"/>
    <w:p w14:paraId="03BE86C0" w14:textId="0A92C2D5" w:rsidR="00E55FB3" w:rsidRDefault="00E55FB3" w:rsidP="00E55FB3">
      <w:r>
        <w:t xml:space="preserve">Now, therefore, the </w:t>
      </w:r>
      <w:r w:rsidR="00580CAB">
        <w:t>County</w:t>
      </w:r>
      <w:r>
        <w:t xml:space="preserve"> has an option to recoup assistance used on the above described property upon the terms, conditions and contingencies herein set forth:</w:t>
      </w:r>
    </w:p>
    <w:p w14:paraId="688154C4" w14:textId="77777777" w:rsidR="00E55FB3" w:rsidRDefault="00E55FB3" w:rsidP="00E55FB3"/>
    <w:p w14:paraId="66C50930" w14:textId="41A51D54" w:rsidR="00E55FB3" w:rsidRPr="004845A6" w:rsidRDefault="00E55FB3" w:rsidP="00E55FB3">
      <w:pPr>
        <w:rPr>
          <w:b/>
          <w:bCs/>
        </w:rPr>
      </w:pPr>
      <w:r w:rsidRPr="004845A6">
        <w:rPr>
          <w:b/>
          <w:bCs/>
        </w:rPr>
        <w:t>Federal Benefits</w:t>
      </w:r>
      <w:r w:rsidR="004F1AC8" w:rsidRPr="004845A6">
        <w:rPr>
          <w:b/>
          <w:bCs/>
        </w:rPr>
        <w:t xml:space="preserve"> and Charitable Donations</w:t>
      </w:r>
    </w:p>
    <w:p w14:paraId="2FFE5CCA" w14:textId="5CE1AF2E" w:rsidR="00E55FB3" w:rsidRDefault="00E55FB3" w:rsidP="00E55FB3">
      <w:r>
        <w:t xml:space="preserve">Recipient agrees that if he/she receives further federal benefits </w:t>
      </w:r>
      <w:r w:rsidR="004F1AC8">
        <w:t xml:space="preserve">or charitable donations </w:t>
      </w:r>
      <w:r>
        <w:t xml:space="preserve">to (pay rent, pay mortgage payments, pay utilities) in connection with </w:t>
      </w:r>
      <w:r w:rsidR="004F1AC8">
        <w:t>the COVID-19 response</w:t>
      </w:r>
      <w:r>
        <w:t xml:space="preserve">, the </w:t>
      </w:r>
      <w:r w:rsidR="004F1AC8">
        <w:t xml:space="preserve">recipient </w:t>
      </w:r>
      <w:r>
        <w:t>will report receiving benefits by emailing</w:t>
      </w:r>
      <w:r w:rsidR="006E09D2">
        <w:t xml:space="preserve"> Abra McGill, Grants and Housing Programs Coordinator</w:t>
      </w:r>
      <w:r>
        <w:t xml:space="preserve"> </w:t>
      </w:r>
      <w:r w:rsidR="005F11C6" w:rsidRPr="00D963DF">
        <w:rPr>
          <w:u w:val="single"/>
        </w:rPr>
        <w:t>amcgill@myokaloosa.com</w:t>
      </w:r>
      <w:r w:rsidR="005F11C6">
        <w:t xml:space="preserve"> or</w:t>
      </w:r>
      <w:r>
        <w:t xml:space="preserve"> calling </w:t>
      </w:r>
      <w:r w:rsidR="006E09D2" w:rsidRPr="00D963DF">
        <w:rPr>
          <w:u w:val="single"/>
        </w:rPr>
        <w:t>850-609-7024</w:t>
      </w:r>
      <w:r>
        <w:t xml:space="preserve"> within one (1) month of receipt of additional proceeds and/or benefits. If </w:t>
      </w:r>
      <w:r w:rsidR="004F1AC8">
        <w:t xml:space="preserve">recipient </w:t>
      </w:r>
      <w:r>
        <w:t xml:space="preserve">fails to report additional </w:t>
      </w:r>
      <w:r w:rsidR="004F1AC8">
        <w:t>federal benefits or charitable donations</w:t>
      </w:r>
      <w:r>
        <w:t>, then the Jurisdiction may require immediate repayment in full of the entire loan amount provided by the Jurisdiction.</w:t>
      </w:r>
    </w:p>
    <w:p w14:paraId="2FDD6F9B" w14:textId="77777777" w:rsidR="004F1AC8" w:rsidRDefault="004F1AC8" w:rsidP="00E55FB3"/>
    <w:p w14:paraId="4C3A8FDE" w14:textId="4506C5C2" w:rsidR="00E55FB3" w:rsidRPr="004845A6" w:rsidRDefault="00E55FB3" w:rsidP="00E55FB3">
      <w:pPr>
        <w:rPr>
          <w:b/>
          <w:bCs/>
        </w:rPr>
      </w:pPr>
      <w:r w:rsidRPr="004845A6">
        <w:rPr>
          <w:b/>
          <w:bCs/>
        </w:rPr>
        <w:t>Duplication of Benefits</w:t>
      </w:r>
    </w:p>
    <w:p w14:paraId="7DAE135B" w14:textId="69F35B0F" w:rsidR="00E55FB3" w:rsidRDefault="00D74329" w:rsidP="00E55FB3">
      <w:r>
        <w:t>Recipient</w:t>
      </w:r>
      <w:r w:rsidR="00E55FB3">
        <w:t xml:space="preserve"> agrees that if benefits received subsequent to the receipt of SHIP funds are a duplication of benefits (DOB) received from other sources such as </w:t>
      </w:r>
      <w:r w:rsidR="004F1AC8">
        <w:t>federal benefits or charitable donations</w:t>
      </w:r>
      <w:r w:rsidR="00E55FB3">
        <w:t>, that the following shall apply:</w:t>
      </w:r>
    </w:p>
    <w:p w14:paraId="488CE85C" w14:textId="2FC47662" w:rsidR="00E55FB3" w:rsidRPr="00B80590" w:rsidRDefault="00E55FB3" w:rsidP="00B80590">
      <w:pPr>
        <w:pStyle w:val="ListParagraph"/>
        <w:numPr>
          <w:ilvl w:val="0"/>
          <w:numId w:val="14"/>
        </w:numPr>
        <w:rPr>
          <w:rFonts w:ascii="Times New Roman" w:hAnsi="Times New Roman" w:cs="Times New Roman"/>
          <w:sz w:val="24"/>
          <w:szCs w:val="24"/>
        </w:rPr>
      </w:pPr>
      <w:r w:rsidRPr="00B80590">
        <w:rPr>
          <w:rFonts w:ascii="Times New Roman" w:hAnsi="Times New Roman" w:cs="Times New Roman"/>
          <w:sz w:val="24"/>
          <w:szCs w:val="24"/>
        </w:rPr>
        <w:t xml:space="preserve">If the Award has been fully expended by </w:t>
      </w:r>
      <w:r w:rsidR="006E09D2">
        <w:rPr>
          <w:rFonts w:ascii="Times New Roman" w:hAnsi="Times New Roman" w:cs="Times New Roman"/>
          <w:sz w:val="24"/>
          <w:szCs w:val="24"/>
        </w:rPr>
        <w:t>the County</w:t>
      </w:r>
      <w:r w:rsidRPr="00B80590">
        <w:rPr>
          <w:rFonts w:ascii="Times New Roman" w:hAnsi="Times New Roman" w:cs="Times New Roman"/>
          <w:sz w:val="24"/>
          <w:szCs w:val="24"/>
        </w:rPr>
        <w:t xml:space="preserve">, any Subsequent DOB Proceeds shall be repaid by </w:t>
      </w:r>
      <w:r w:rsidR="004F1AC8" w:rsidRPr="00B80590">
        <w:rPr>
          <w:rFonts w:ascii="Times New Roman" w:hAnsi="Times New Roman" w:cs="Times New Roman"/>
          <w:sz w:val="24"/>
          <w:szCs w:val="24"/>
        </w:rPr>
        <w:t xml:space="preserve">Recipient </w:t>
      </w:r>
      <w:r w:rsidRPr="00B80590">
        <w:rPr>
          <w:rFonts w:ascii="Times New Roman" w:hAnsi="Times New Roman" w:cs="Times New Roman"/>
          <w:sz w:val="24"/>
          <w:szCs w:val="24"/>
        </w:rPr>
        <w:t>to the County up to the amount of the Award.</w:t>
      </w:r>
    </w:p>
    <w:p w14:paraId="7E9552DC" w14:textId="10EE1905" w:rsidR="00E55FB3" w:rsidRPr="00B80590" w:rsidRDefault="00E55FB3" w:rsidP="00B80590">
      <w:pPr>
        <w:pStyle w:val="ListParagraph"/>
        <w:numPr>
          <w:ilvl w:val="0"/>
          <w:numId w:val="14"/>
        </w:numPr>
        <w:rPr>
          <w:rFonts w:ascii="Times New Roman" w:hAnsi="Times New Roman" w:cs="Times New Roman"/>
          <w:sz w:val="24"/>
          <w:szCs w:val="24"/>
        </w:rPr>
      </w:pPr>
      <w:r w:rsidRPr="00B80590">
        <w:rPr>
          <w:rFonts w:ascii="Times New Roman" w:hAnsi="Times New Roman" w:cs="Times New Roman"/>
          <w:sz w:val="24"/>
          <w:szCs w:val="24"/>
        </w:rPr>
        <w:t xml:space="preserve">If no portion of the Award has been expended by </w:t>
      </w:r>
      <w:r w:rsidR="006E09D2">
        <w:rPr>
          <w:rFonts w:ascii="Times New Roman" w:hAnsi="Times New Roman" w:cs="Times New Roman"/>
          <w:sz w:val="24"/>
          <w:szCs w:val="24"/>
        </w:rPr>
        <w:t>the County</w:t>
      </w:r>
      <w:r w:rsidRPr="00B80590">
        <w:rPr>
          <w:rFonts w:ascii="Times New Roman" w:hAnsi="Times New Roman" w:cs="Times New Roman"/>
          <w:sz w:val="24"/>
          <w:szCs w:val="24"/>
        </w:rPr>
        <w:t xml:space="preserve">, any Subsequent DOB Proceeds shall be paid by </w:t>
      </w:r>
      <w:r w:rsidR="004F1AC8" w:rsidRPr="00B80590">
        <w:rPr>
          <w:rFonts w:ascii="Times New Roman" w:hAnsi="Times New Roman" w:cs="Times New Roman"/>
          <w:sz w:val="24"/>
          <w:szCs w:val="24"/>
        </w:rPr>
        <w:t xml:space="preserve">Recipient </w:t>
      </w:r>
      <w:r w:rsidRPr="00B80590">
        <w:rPr>
          <w:rFonts w:ascii="Times New Roman" w:hAnsi="Times New Roman" w:cs="Times New Roman"/>
          <w:sz w:val="24"/>
          <w:szCs w:val="24"/>
        </w:rPr>
        <w:t xml:space="preserve">to the County and used to reduce the Award. If the application of the Subsequent DOB Proceeds would reduce the Award to zero, all Subsequent DOB Proceeds and any funds previously paid by the </w:t>
      </w:r>
      <w:r w:rsidR="004F1AC8" w:rsidRPr="00B80590">
        <w:rPr>
          <w:rFonts w:ascii="Times New Roman" w:hAnsi="Times New Roman" w:cs="Times New Roman"/>
          <w:sz w:val="24"/>
          <w:szCs w:val="24"/>
        </w:rPr>
        <w:t xml:space="preserve">Recipient </w:t>
      </w:r>
      <w:r w:rsidRPr="00B80590">
        <w:rPr>
          <w:rFonts w:ascii="Times New Roman" w:hAnsi="Times New Roman" w:cs="Times New Roman"/>
          <w:sz w:val="24"/>
          <w:szCs w:val="24"/>
        </w:rPr>
        <w:t xml:space="preserve">to </w:t>
      </w:r>
      <w:r w:rsidR="006E09D2">
        <w:rPr>
          <w:rFonts w:ascii="Times New Roman" w:hAnsi="Times New Roman" w:cs="Times New Roman"/>
          <w:sz w:val="24"/>
          <w:szCs w:val="24"/>
        </w:rPr>
        <w:t xml:space="preserve">the </w:t>
      </w:r>
      <w:r w:rsidRPr="00B80590">
        <w:rPr>
          <w:rFonts w:ascii="Times New Roman" w:hAnsi="Times New Roman" w:cs="Times New Roman"/>
          <w:sz w:val="24"/>
          <w:szCs w:val="24"/>
        </w:rPr>
        <w:t xml:space="preserve">County shall be returned to the </w:t>
      </w:r>
      <w:r w:rsidR="004F1AC8" w:rsidRPr="00B80590">
        <w:rPr>
          <w:rFonts w:ascii="Times New Roman" w:hAnsi="Times New Roman" w:cs="Times New Roman"/>
          <w:sz w:val="24"/>
          <w:szCs w:val="24"/>
        </w:rPr>
        <w:t>Recipient</w:t>
      </w:r>
      <w:r w:rsidRPr="00B80590">
        <w:rPr>
          <w:rFonts w:ascii="Times New Roman" w:hAnsi="Times New Roman" w:cs="Times New Roman"/>
          <w:sz w:val="24"/>
          <w:szCs w:val="24"/>
        </w:rPr>
        <w:t>, and this Agreement shall terminate.</w:t>
      </w:r>
    </w:p>
    <w:p w14:paraId="17C91B5B" w14:textId="64732F58" w:rsidR="00E55FB3" w:rsidRPr="00B80590" w:rsidRDefault="00E55FB3" w:rsidP="00B80590">
      <w:pPr>
        <w:pStyle w:val="ListParagraph"/>
        <w:numPr>
          <w:ilvl w:val="0"/>
          <w:numId w:val="14"/>
        </w:numPr>
        <w:rPr>
          <w:rFonts w:ascii="Times New Roman" w:hAnsi="Times New Roman" w:cs="Times New Roman"/>
          <w:sz w:val="24"/>
          <w:szCs w:val="24"/>
        </w:rPr>
      </w:pPr>
      <w:r w:rsidRPr="00B80590">
        <w:rPr>
          <w:rFonts w:ascii="Times New Roman" w:hAnsi="Times New Roman" w:cs="Times New Roman"/>
          <w:sz w:val="24"/>
          <w:szCs w:val="24"/>
        </w:rPr>
        <w:t xml:space="preserve">If some portion of the Award has been expended by </w:t>
      </w:r>
      <w:r w:rsidR="006E09D2">
        <w:rPr>
          <w:rFonts w:ascii="Times New Roman" w:hAnsi="Times New Roman" w:cs="Times New Roman"/>
          <w:sz w:val="24"/>
          <w:szCs w:val="24"/>
        </w:rPr>
        <w:t xml:space="preserve">the </w:t>
      </w:r>
      <w:r w:rsidRPr="00B80590">
        <w:rPr>
          <w:rFonts w:ascii="Times New Roman" w:hAnsi="Times New Roman" w:cs="Times New Roman"/>
          <w:sz w:val="24"/>
          <w:szCs w:val="24"/>
        </w:rPr>
        <w:t xml:space="preserve">County, any Subsequent DOB Proceeds shall be used, retained and/or disbursed in the following order: (1) Subsequent DOB Proceeds shall first be paid by </w:t>
      </w:r>
      <w:r w:rsidR="004F1AC8" w:rsidRPr="00B80590">
        <w:rPr>
          <w:rFonts w:ascii="Times New Roman" w:hAnsi="Times New Roman" w:cs="Times New Roman"/>
          <w:sz w:val="24"/>
          <w:szCs w:val="24"/>
        </w:rPr>
        <w:t>Recipient</w:t>
      </w:r>
      <w:r w:rsidRPr="00B80590">
        <w:rPr>
          <w:rFonts w:ascii="Times New Roman" w:hAnsi="Times New Roman" w:cs="Times New Roman"/>
          <w:sz w:val="24"/>
          <w:szCs w:val="24"/>
        </w:rPr>
        <w:t xml:space="preserve"> to the County to reduce the unexpended portion of the Award; (2) if the</w:t>
      </w:r>
      <w:r w:rsidR="004F1AC8" w:rsidRPr="00B80590">
        <w:rPr>
          <w:rFonts w:ascii="Times New Roman" w:hAnsi="Times New Roman" w:cs="Times New Roman"/>
          <w:sz w:val="24"/>
          <w:szCs w:val="24"/>
        </w:rPr>
        <w:t xml:space="preserve"> </w:t>
      </w:r>
      <w:r w:rsidRPr="00B80590">
        <w:rPr>
          <w:rFonts w:ascii="Times New Roman" w:hAnsi="Times New Roman" w:cs="Times New Roman"/>
          <w:sz w:val="24"/>
          <w:szCs w:val="24"/>
        </w:rPr>
        <w:t>application of the Subsequent DOB Proceeds would reduce the unexpended Award to zero, any remaining Subsequent DOB Proceeds shall be applied to expended portion of the Award and retained by the</w:t>
      </w:r>
      <w:r w:rsidR="006E09D2">
        <w:rPr>
          <w:rFonts w:ascii="Times New Roman" w:hAnsi="Times New Roman" w:cs="Times New Roman"/>
          <w:sz w:val="24"/>
          <w:szCs w:val="24"/>
        </w:rPr>
        <w:t xml:space="preserve"> </w:t>
      </w:r>
      <w:r w:rsidRPr="00B80590">
        <w:rPr>
          <w:rFonts w:ascii="Times New Roman" w:hAnsi="Times New Roman" w:cs="Times New Roman"/>
          <w:sz w:val="24"/>
          <w:szCs w:val="24"/>
        </w:rPr>
        <w:t xml:space="preserve">County; (3) if the application of the Subsequent DOB Proceeds reduces both the unexpended and the expended portions of the Award to zero, any remaining Subsequent DOB Proceeds shall be returned to the </w:t>
      </w:r>
      <w:r w:rsidR="004F1AC8" w:rsidRPr="00B80590">
        <w:rPr>
          <w:rFonts w:ascii="Times New Roman" w:hAnsi="Times New Roman" w:cs="Times New Roman"/>
          <w:sz w:val="24"/>
          <w:szCs w:val="24"/>
        </w:rPr>
        <w:t>Recipient</w:t>
      </w:r>
      <w:r w:rsidRPr="00B80590">
        <w:rPr>
          <w:rFonts w:ascii="Times New Roman" w:hAnsi="Times New Roman" w:cs="Times New Roman"/>
          <w:sz w:val="24"/>
          <w:szCs w:val="24"/>
        </w:rPr>
        <w:t>, and this Agreement shall terminate.</w:t>
      </w:r>
    </w:p>
    <w:p w14:paraId="2A1D49FB" w14:textId="5AB65474" w:rsidR="00E55FB3" w:rsidRPr="00B80590" w:rsidRDefault="00E55FB3" w:rsidP="00B80590">
      <w:pPr>
        <w:pStyle w:val="ListParagraph"/>
        <w:numPr>
          <w:ilvl w:val="0"/>
          <w:numId w:val="14"/>
        </w:numPr>
        <w:rPr>
          <w:rFonts w:ascii="Times New Roman" w:hAnsi="Times New Roman" w:cs="Times New Roman"/>
          <w:sz w:val="24"/>
          <w:szCs w:val="24"/>
        </w:rPr>
      </w:pPr>
      <w:r w:rsidRPr="00B80590">
        <w:rPr>
          <w:rFonts w:ascii="Times New Roman" w:hAnsi="Times New Roman" w:cs="Times New Roman"/>
          <w:sz w:val="24"/>
          <w:szCs w:val="24"/>
        </w:rPr>
        <w:t xml:space="preserve">If the County makes the determination that the </w:t>
      </w:r>
      <w:r w:rsidR="004F1AC8" w:rsidRPr="00B80590">
        <w:rPr>
          <w:rFonts w:ascii="Times New Roman" w:hAnsi="Times New Roman" w:cs="Times New Roman"/>
          <w:sz w:val="24"/>
          <w:szCs w:val="24"/>
        </w:rPr>
        <w:t>Recipient</w:t>
      </w:r>
      <w:r w:rsidRPr="00B80590">
        <w:rPr>
          <w:rFonts w:ascii="Times New Roman" w:hAnsi="Times New Roman" w:cs="Times New Roman"/>
          <w:sz w:val="24"/>
          <w:szCs w:val="24"/>
        </w:rPr>
        <w:t xml:space="preserve"> does not qualify to participate in the Program or the </w:t>
      </w:r>
      <w:r w:rsidR="00D74329">
        <w:rPr>
          <w:rFonts w:ascii="Times New Roman" w:hAnsi="Times New Roman" w:cs="Times New Roman"/>
          <w:sz w:val="24"/>
          <w:szCs w:val="24"/>
        </w:rPr>
        <w:t>Recipient</w:t>
      </w:r>
      <w:r w:rsidRPr="00B80590">
        <w:rPr>
          <w:rFonts w:ascii="Times New Roman" w:hAnsi="Times New Roman" w:cs="Times New Roman"/>
          <w:sz w:val="24"/>
          <w:szCs w:val="24"/>
        </w:rPr>
        <w:t xml:space="preserve"> decides not to participate in the </w:t>
      </w:r>
      <w:r w:rsidRPr="00B80590">
        <w:rPr>
          <w:rFonts w:ascii="Times New Roman" w:hAnsi="Times New Roman" w:cs="Times New Roman"/>
          <w:sz w:val="24"/>
          <w:szCs w:val="24"/>
        </w:rPr>
        <w:lastRenderedPageBreak/>
        <w:t xml:space="preserve">Program, the Subsequent DOB Proceeds and any funds previously paid by the </w:t>
      </w:r>
      <w:r w:rsidR="004F1AC8" w:rsidRPr="00B80590">
        <w:rPr>
          <w:rFonts w:ascii="Times New Roman" w:hAnsi="Times New Roman" w:cs="Times New Roman"/>
          <w:sz w:val="24"/>
          <w:szCs w:val="24"/>
        </w:rPr>
        <w:t xml:space="preserve">Recipient </w:t>
      </w:r>
      <w:r w:rsidRPr="00B80590">
        <w:rPr>
          <w:rFonts w:ascii="Times New Roman" w:hAnsi="Times New Roman" w:cs="Times New Roman"/>
          <w:sz w:val="24"/>
          <w:szCs w:val="24"/>
        </w:rPr>
        <w:t>to the</w:t>
      </w:r>
      <w:r w:rsidR="006E09D2">
        <w:rPr>
          <w:rFonts w:ascii="Times New Roman" w:hAnsi="Times New Roman" w:cs="Times New Roman"/>
          <w:sz w:val="24"/>
          <w:szCs w:val="24"/>
        </w:rPr>
        <w:t xml:space="preserve"> </w:t>
      </w:r>
      <w:r w:rsidRPr="00B80590">
        <w:rPr>
          <w:rFonts w:ascii="Times New Roman" w:hAnsi="Times New Roman" w:cs="Times New Roman"/>
          <w:sz w:val="24"/>
          <w:szCs w:val="24"/>
        </w:rPr>
        <w:t xml:space="preserve">County that have not been used or obligated by the Program shall be returned to the </w:t>
      </w:r>
      <w:r w:rsidR="004F1AC8" w:rsidRPr="00B80590">
        <w:rPr>
          <w:rFonts w:ascii="Times New Roman" w:hAnsi="Times New Roman" w:cs="Times New Roman"/>
          <w:sz w:val="24"/>
          <w:szCs w:val="24"/>
        </w:rPr>
        <w:t>Recipient</w:t>
      </w:r>
      <w:r w:rsidRPr="00B80590">
        <w:rPr>
          <w:rFonts w:ascii="Times New Roman" w:hAnsi="Times New Roman" w:cs="Times New Roman"/>
          <w:sz w:val="24"/>
          <w:szCs w:val="24"/>
        </w:rPr>
        <w:t>, and this Agreement shall terminate.</w:t>
      </w:r>
    </w:p>
    <w:p w14:paraId="2115A22C" w14:textId="6A1DC9B5" w:rsidR="00E55FB3" w:rsidRPr="00B80590" w:rsidRDefault="00E55FB3" w:rsidP="00B80590">
      <w:pPr>
        <w:pStyle w:val="ListParagraph"/>
        <w:numPr>
          <w:ilvl w:val="0"/>
          <w:numId w:val="14"/>
        </w:numPr>
        <w:rPr>
          <w:rFonts w:ascii="Times New Roman" w:hAnsi="Times New Roman" w:cs="Times New Roman"/>
          <w:sz w:val="24"/>
          <w:szCs w:val="24"/>
        </w:rPr>
      </w:pPr>
      <w:r w:rsidRPr="00B80590">
        <w:rPr>
          <w:rFonts w:ascii="Times New Roman" w:hAnsi="Times New Roman" w:cs="Times New Roman"/>
          <w:sz w:val="24"/>
          <w:szCs w:val="24"/>
        </w:rPr>
        <w:t xml:space="preserve">Once the County has recovered an amount equal to the Award, the County will reassign to </w:t>
      </w:r>
      <w:r w:rsidR="004F1AC8" w:rsidRPr="00B80590">
        <w:rPr>
          <w:rFonts w:ascii="Times New Roman" w:hAnsi="Times New Roman" w:cs="Times New Roman"/>
          <w:sz w:val="24"/>
          <w:szCs w:val="24"/>
        </w:rPr>
        <w:t xml:space="preserve">Recipient </w:t>
      </w:r>
      <w:r w:rsidRPr="00B80590">
        <w:rPr>
          <w:rFonts w:ascii="Times New Roman" w:hAnsi="Times New Roman" w:cs="Times New Roman"/>
          <w:sz w:val="24"/>
          <w:szCs w:val="24"/>
        </w:rPr>
        <w:t>any rights assigned to the County pursuant to this Agreement.</w:t>
      </w:r>
    </w:p>
    <w:p w14:paraId="4455DFAB" w14:textId="77777777" w:rsidR="004F1AC8" w:rsidRDefault="004F1AC8" w:rsidP="00E55FB3"/>
    <w:p w14:paraId="55FB3C2A" w14:textId="77777777" w:rsidR="00E55FB3" w:rsidRPr="004845A6" w:rsidRDefault="00E55FB3" w:rsidP="00E55FB3">
      <w:pPr>
        <w:rPr>
          <w:b/>
          <w:bCs/>
        </w:rPr>
      </w:pPr>
      <w:r w:rsidRPr="004845A6">
        <w:rPr>
          <w:b/>
          <w:bCs/>
        </w:rPr>
        <w:t>Income Eligibility</w:t>
      </w:r>
    </w:p>
    <w:p w14:paraId="223FEA5B" w14:textId="455D2BAF" w:rsidR="00E55FB3" w:rsidRDefault="004F1AC8" w:rsidP="00E55FB3">
      <w:r>
        <w:t xml:space="preserve">Recipient </w:t>
      </w:r>
      <w:r w:rsidR="00E55FB3">
        <w:t xml:space="preserve">certifies that he/she has provided complete, accurate, and current information regarding household income to demonstrate </w:t>
      </w:r>
      <w:r>
        <w:t xml:space="preserve">Recipient’s </w:t>
      </w:r>
      <w:r w:rsidR="00E55FB3">
        <w:t>eligibility to receive SHIP funds.</w:t>
      </w:r>
    </w:p>
    <w:p w14:paraId="1AEF0832" w14:textId="77777777" w:rsidR="004F1AC8" w:rsidRDefault="004F1AC8" w:rsidP="00E55FB3"/>
    <w:p w14:paraId="090E6966" w14:textId="2261BF27" w:rsidR="00E55FB3" w:rsidRPr="004845A6" w:rsidRDefault="00E55FB3" w:rsidP="00E55FB3">
      <w:pPr>
        <w:rPr>
          <w:b/>
          <w:bCs/>
        </w:rPr>
      </w:pPr>
      <w:r w:rsidRPr="004845A6">
        <w:rPr>
          <w:b/>
          <w:bCs/>
        </w:rPr>
        <w:t>Enforcement</w:t>
      </w:r>
    </w:p>
    <w:p w14:paraId="08EE1459" w14:textId="4439D2D2" w:rsidR="00E55FB3" w:rsidRDefault="00E55FB3" w:rsidP="00E55FB3">
      <w:r>
        <w:t xml:space="preserve">The </w:t>
      </w:r>
      <w:r w:rsidR="004F1AC8">
        <w:t>Recipient</w:t>
      </w:r>
      <w:r>
        <w:t xml:space="preserve"> and the </w:t>
      </w:r>
      <w:r w:rsidR="00580CAB">
        <w:t>County</w:t>
      </w:r>
      <w:r>
        <w:t xml:space="preserve"> acknowledge that the Jurisdiction has the right and responsibility to enforce this agreement.</w:t>
      </w:r>
    </w:p>
    <w:p w14:paraId="32C8673C" w14:textId="77777777" w:rsidR="004F1AC8" w:rsidRDefault="004F1AC8" w:rsidP="00E55FB3"/>
    <w:p w14:paraId="1F23763A" w14:textId="539F0599" w:rsidR="004F1AC8" w:rsidRDefault="004F1AC8" w:rsidP="00E55FB3"/>
    <w:p w14:paraId="16A69A39" w14:textId="77777777" w:rsidR="004845A6" w:rsidRDefault="004845A6" w:rsidP="00E55FB3"/>
    <w:p w14:paraId="4D3E3DCB" w14:textId="7BE0B01F" w:rsidR="004F1AC8" w:rsidRDefault="004F1AC8" w:rsidP="00E55FB3">
      <w:r>
        <w:t>__________________________</w:t>
      </w:r>
      <w:r>
        <w:tab/>
      </w:r>
      <w:r>
        <w:tab/>
        <w:t>________________________</w:t>
      </w:r>
    </w:p>
    <w:p w14:paraId="1DABEF4E" w14:textId="77777777" w:rsidR="004F1AC8" w:rsidRDefault="00E55FB3" w:rsidP="004F1AC8">
      <w:r>
        <w:t>Witness</w:t>
      </w:r>
      <w:r w:rsidR="004F1AC8">
        <w:tab/>
      </w:r>
      <w:r w:rsidR="004F1AC8">
        <w:tab/>
      </w:r>
      <w:r w:rsidR="004F1AC8">
        <w:tab/>
      </w:r>
      <w:r w:rsidR="004F1AC8">
        <w:tab/>
      </w:r>
      <w:r w:rsidR="004F1AC8">
        <w:tab/>
        <w:t>Borrower</w:t>
      </w:r>
    </w:p>
    <w:p w14:paraId="60A755C9" w14:textId="3B63851D" w:rsidR="00E55FB3" w:rsidRDefault="00E55FB3" w:rsidP="00E55FB3"/>
    <w:p w14:paraId="73F686D1" w14:textId="77777777" w:rsidR="004845A6" w:rsidRDefault="004845A6" w:rsidP="00E55FB3"/>
    <w:p w14:paraId="4CC97C48" w14:textId="4E9E0EA9" w:rsidR="004F1AC8" w:rsidRDefault="004F1AC8" w:rsidP="00580CAB">
      <w:r>
        <w:t>________________________</w:t>
      </w:r>
      <w:r w:rsidR="00580CAB">
        <w:tab/>
      </w:r>
      <w:r w:rsidR="00580CAB">
        <w:tab/>
        <w:t>__________________________</w:t>
      </w:r>
    </w:p>
    <w:p w14:paraId="6AE16D23" w14:textId="5F8D4019" w:rsidR="00E55FB3" w:rsidRDefault="00580CAB" w:rsidP="00E55FB3">
      <w:r>
        <w:t xml:space="preserve">Witness </w:t>
      </w:r>
      <w:r w:rsidR="004F1AC8">
        <w:tab/>
      </w:r>
      <w:r w:rsidR="004F1AC8">
        <w:tab/>
      </w:r>
      <w:r w:rsidR="004F1AC8">
        <w:tab/>
      </w:r>
      <w:r w:rsidR="004F1AC8">
        <w:tab/>
      </w:r>
      <w:r w:rsidR="004F1AC8">
        <w:tab/>
      </w:r>
      <w:r w:rsidR="00E55FB3">
        <w:t>Borrower</w:t>
      </w:r>
    </w:p>
    <w:p w14:paraId="4930FCBC" w14:textId="77777777" w:rsidR="004F1AC8" w:rsidRPr="00E84FAD" w:rsidRDefault="004F1AC8" w:rsidP="00E55FB3"/>
    <w:sectPr w:rsidR="004F1AC8" w:rsidRPr="00E84FAD" w:rsidSect="00377E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1142B"/>
    <w:multiLevelType w:val="hybridMultilevel"/>
    <w:tmpl w:val="D65C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21D49"/>
    <w:multiLevelType w:val="hybridMultilevel"/>
    <w:tmpl w:val="51A4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21325"/>
    <w:multiLevelType w:val="hybridMultilevel"/>
    <w:tmpl w:val="664C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071B8"/>
    <w:multiLevelType w:val="hybridMultilevel"/>
    <w:tmpl w:val="00EE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B387A"/>
    <w:multiLevelType w:val="hybridMultilevel"/>
    <w:tmpl w:val="DD2C9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14BD7"/>
    <w:multiLevelType w:val="hybridMultilevel"/>
    <w:tmpl w:val="5566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3784D"/>
    <w:multiLevelType w:val="hybridMultilevel"/>
    <w:tmpl w:val="02E0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44526"/>
    <w:multiLevelType w:val="hybridMultilevel"/>
    <w:tmpl w:val="1EFC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41BF6"/>
    <w:multiLevelType w:val="hybridMultilevel"/>
    <w:tmpl w:val="E894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82BF7"/>
    <w:multiLevelType w:val="hybridMultilevel"/>
    <w:tmpl w:val="229E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73D68"/>
    <w:multiLevelType w:val="hybridMultilevel"/>
    <w:tmpl w:val="B800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45A36"/>
    <w:multiLevelType w:val="hybridMultilevel"/>
    <w:tmpl w:val="2666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91AD3"/>
    <w:multiLevelType w:val="hybridMultilevel"/>
    <w:tmpl w:val="6A4C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14F16"/>
    <w:multiLevelType w:val="hybridMultilevel"/>
    <w:tmpl w:val="9CD4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3"/>
  </w:num>
  <w:num w:numId="5">
    <w:abstractNumId w:val="12"/>
  </w:num>
  <w:num w:numId="6">
    <w:abstractNumId w:val="0"/>
  </w:num>
  <w:num w:numId="7">
    <w:abstractNumId w:val="5"/>
  </w:num>
  <w:num w:numId="8">
    <w:abstractNumId w:val="1"/>
  </w:num>
  <w:num w:numId="9">
    <w:abstractNumId w:val="7"/>
  </w:num>
  <w:num w:numId="10">
    <w:abstractNumId w:val="8"/>
  </w:num>
  <w:num w:numId="11">
    <w:abstractNumId w:val="6"/>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VdJ+WS0P+CzxGJX4iWF0MgzdkQwCueK16aomB02L6JBw/gUNBTjvEnG6xEVWQaMvJSMSwn9AL+lEj2flGukKXA==" w:salt="m4XLW6Nk8qFTXq9gSujV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12"/>
    <w:rsid w:val="00004DFA"/>
    <w:rsid w:val="00010BFF"/>
    <w:rsid w:val="0001526A"/>
    <w:rsid w:val="0001533E"/>
    <w:rsid w:val="00021F58"/>
    <w:rsid w:val="0002488F"/>
    <w:rsid w:val="00030B42"/>
    <w:rsid w:val="00043DD1"/>
    <w:rsid w:val="00047317"/>
    <w:rsid w:val="000500C9"/>
    <w:rsid w:val="00052E3C"/>
    <w:rsid w:val="00053684"/>
    <w:rsid w:val="0006107B"/>
    <w:rsid w:val="0008310B"/>
    <w:rsid w:val="000907BC"/>
    <w:rsid w:val="00092163"/>
    <w:rsid w:val="00095455"/>
    <w:rsid w:val="000A0FC2"/>
    <w:rsid w:val="000A79B5"/>
    <w:rsid w:val="000C0D52"/>
    <w:rsid w:val="000C3A31"/>
    <w:rsid w:val="000C6379"/>
    <w:rsid w:val="000D61C1"/>
    <w:rsid w:val="000D6280"/>
    <w:rsid w:val="000E637C"/>
    <w:rsid w:val="000F02EA"/>
    <w:rsid w:val="000F2B4E"/>
    <w:rsid w:val="001043FD"/>
    <w:rsid w:val="00106995"/>
    <w:rsid w:val="00107992"/>
    <w:rsid w:val="00111778"/>
    <w:rsid w:val="00111D2A"/>
    <w:rsid w:val="00112BDC"/>
    <w:rsid w:val="00116382"/>
    <w:rsid w:val="00131FEF"/>
    <w:rsid w:val="00134BA4"/>
    <w:rsid w:val="0014633A"/>
    <w:rsid w:val="00146713"/>
    <w:rsid w:val="001532B2"/>
    <w:rsid w:val="0016211A"/>
    <w:rsid w:val="00165546"/>
    <w:rsid w:val="00165BE0"/>
    <w:rsid w:val="00171266"/>
    <w:rsid w:val="0018026A"/>
    <w:rsid w:val="00183790"/>
    <w:rsid w:val="00195401"/>
    <w:rsid w:val="00197B22"/>
    <w:rsid w:val="001A4B60"/>
    <w:rsid w:val="001B6934"/>
    <w:rsid w:val="001C2D19"/>
    <w:rsid w:val="001C5274"/>
    <w:rsid w:val="001D4D1A"/>
    <w:rsid w:val="001E0D57"/>
    <w:rsid w:val="001E3BFE"/>
    <w:rsid w:val="001F2EAA"/>
    <w:rsid w:val="001F7907"/>
    <w:rsid w:val="00226B2C"/>
    <w:rsid w:val="00234E28"/>
    <w:rsid w:val="00235EB5"/>
    <w:rsid w:val="00241AC6"/>
    <w:rsid w:val="00257D85"/>
    <w:rsid w:val="00260230"/>
    <w:rsid w:val="002673F8"/>
    <w:rsid w:val="0027374B"/>
    <w:rsid w:val="00283514"/>
    <w:rsid w:val="00285929"/>
    <w:rsid w:val="00287226"/>
    <w:rsid w:val="00292EC1"/>
    <w:rsid w:val="002A457A"/>
    <w:rsid w:val="002A6399"/>
    <w:rsid w:val="002B37AD"/>
    <w:rsid w:val="002C20AD"/>
    <w:rsid w:val="002C7014"/>
    <w:rsid w:val="002D259D"/>
    <w:rsid w:val="002E3214"/>
    <w:rsid w:val="002E5545"/>
    <w:rsid w:val="002F3235"/>
    <w:rsid w:val="002F482A"/>
    <w:rsid w:val="002F7A4C"/>
    <w:rsid w:val="00307AFC"/>
    <w:rsid w:val="00330D87"/>
    <w:rsid w:val="003315C7"/>
    <w:rsid w:val="003319CA"/>
    <w:rsid w:val="00332CC1"/>
    <w:rsid w:val="00360B71"/>
    <w:rsid w:val="00360B91"/>
    <w:rsid w:val="003742C0"/>
    <w:rsid w:val="00377EBE"/>
    <w:rsid w:val="00380D23"/>
    <w:rsid w:val="00395F67"/>
    <w:rsid w:val="003A0CD0"/>
    <w:rsid w:val="003B4293"/>
    <w:rsid w:val="003C20CA"/>
    <w:rsid w:val="003C23F8"/>
    <w:rsid w:val="003D0764"/>
    <w:rsid w:val="003E14D8"/>
    <w:rsid w:val="003E6E68"/>
    <w:rsid w:val="0040224E"/>
    <w:rsid w:val="00410D2A"/>
    <w:rsid w:val="00415D35"/>
    <w:rsid w:val="00441138"/>
    <w:rsid w:val="004515C3"/>
    <w:rsid w:val="00451EA2"/>
    <w:rsid w:val="00462191"/>
    <w:rsid w:val="00463ECA"/>
    <w:rsid w:val="004653D8"/>
    <w:rsid w:val="00476508"/>
    <w:rsid w:val="0048312E"/>
    <w:rsid w:val="004845A6"/>
    <w:rsid w:val="00487637"/>
    <w:rsid w:val="004925F5"/>
    <w:rsid w:val="004A5C82"/>
    <w:rsid w:val="004A77F4"/>
    <w:rsid w:val="004B7130"/>
    <w:rsid w:val="004E5291"/>
    <w:rsid w:val="004F15E5"/>
    <w:rsid w:val="004F1AC8"/>
    <w:rsid w:val="004F7D5B"/>
    <w:rsid w:val="00507EF8"/>
    <w:rsid w:val="005209B9"/>
    <w:rsid w:val="00550D86"/>
    <w:rsid w:val="005559F5"/>
    <w:rsid w:val="00560141"/>
    <w:rsid w:val="00565126"/>
    <w:rsid w:val="00573DB6"/>
    <w:rsid w:val="00573EDE"/>
    <w:rsid w:val="00576AE8"/>
    <w:rsid w:val="00580CAB"/>
    <w:rsid w:val="005A74F2"/>
    <w:rsid w:val="005B5F28"/>
    <w:rsid w:val="005D3524"/>
    <w:rsid w:val="005D5EBA"/>
    <w:rsid w:val="005E1244"/>
    <w:rsid w:val="005E32A1"/>
    <w:rsid w:val="005F11C6"/>
    <w:rsid w:val="005F2858"/>
    <w:rsid w:val="005F384B"/>
    <w:rsid w:val="0060119B"/>
    <w:rsid w:val="00614101"/>
    <w:rsid w:val="006255D8"/>
    <w:rsid w:val="00635ED8"/>
    <w:rsid w:val="00642CF1"/>
    <w:rsid w:val="00644F21"/>
    <w:rsid w:val="00647344"/>
    <w:rsid w:val="00651F01"/>
    <w:rsid w:val="0065298D"/>
    <w:rsid w:val="00672852"/>
    <w:rsid w:val="006735D7"/>
    <w:rsid w:val="006821FA"/>
    <w:rsid w:val="006A26C3"/>
    <w:rsid w:val="006A5DFB"/>
    <w:rsid w:val="006B1E1F"/>
    <w:rsid w:val="006B60F0"/>
    <w:rsid w:val="006B65E9"/>
    <w:rsid w:val="006C45A0"/>
    <w:rsid w:val="006C7574"/>
    <w:rsid w:val="006D4EF5"/>
    <w:rsid w:val="006D4FCE"/>
    <w:rsid w:val="006E004E"/>
    <w:rsid w:val="006E09D2"/>
    <w:rsid w:val="006E6C00"/>
    <w:rsid w:val="00711D9F"/>
    <w:rsid w:val="00722B1E"/>
    <w:rsid w:val="00724E38"/>
    <w:rsid w:val="00732A7E"/>
    <w:rsid w:val="00736D7F"/>
    <w:rsid w:val="00756A6A"/>
    <w:rsid w:val="00772F3F"/>
    <w:rsid w:val="00776732"/>
    <w:rsid w:val="00785440"/>
    <w:rsid w:val="0079291C"/>
    <w:rsid w:val="007A192F"/>
    <w:rsid w:val="007A220E"/>
    <w:rsid w:val="007A2237"/>
    <w:rsid w:val="007A69D8"/>
    <w:rsid w:val="007C0497"/>
    <w:rsid w:val="007D1183"/>
    <w:rsid w:val="007D4B45"/>
    <w:rsid w:val="007D5B7A"/>
    <w:rsid w:val="007E0207"/>
    <w:rsid w:val="007E7128"/>
    <w:rsid w:val="007F4B24"/>
    <w:rsid w:val="0080076A"/>
    <w:rsid w:val="00830800"/>
    <w:rsid w:val="0084158A"/>
    <w:rsid w:val="00842844"/>
    <w:rsid w:val="00842F8B"/>
    <w:rsid w:val="00845DE3"/>
    <w:rsid w:val="00852609"/>
    <w:rsid w:val="00852AAF"/>
    <w:rsid w:val="008A4E3E"/>
    <w:rsid w:val="008B150C"/>
    <w:rsid w:val="008B1DF2"/>
    <w:rsid w:val="008B3935"/>
    <w:rsid w:val="008B6CF0"/>
    <w:rsid w:val="008F0341"/>
    <w:rsid w:val="008F2F5E"/>
    <w:rsid w:val="008F38C9"/>
    <w:rsid w:val="009020B2"/>
    <w:rsid w:val="009033A1"/>
    <w:rsid w:val="00910955"/>
    <w:rsid w:val="009126D4"/>
    <w:rsid w:val="009176D8"/>
    <w:rsid w:val="00922224"/>
    <w:rsid w:val="00933736"/>
    <w:rsid w:val="0094530E"/>
    <w:rsid w:val="00971C56"/>
    <w:rsid w:val="00971DF6"/>
    <w:rsid w:val="00973976"/>
    <w:rsid w:val="00974D11"/>
    <w:rsid w:val="00991454"/>
    <w:rsid w:val="009A012E"/>
    <w:rsid w:val="009B0EC7"/>
    <w:rsid w:val="009E60D0"/>
    <w:rsid w:val="009E7891"/>
    <w:rsid w:val="009F7C84"/>
    <w:rsid w:val="00A02626"/>
    <w:rsid w:val="00A14750"/>
    <w:rsid w:val="00A4183D"/>
    <w:rsid w:val="00A457B3"/>
    <w:rsid w:val="00A46992"/>
    <w:rsid w:val="00A52CA8"/>
    <w:rsid w:val="00A53D02"/>
    <w:rsid w:val="00A65B73"/>
    <w:rsid w:val="00A66021"/>
    <w:rsid w:val="00A70559"/>
    <w:rsid w:val="00A7055F"/>
    <w:rsid w:val="00A7392D"/>
    <w:rsid w:val="00A73B22"/>
    <w:rsid w:val="00A946C7"/>
    <w:rsid w:val="00AA7D45"/>
    <w:rsid w:val="00AD283E"/>
    <w:rsid w:val="00AE0C2C"/>
    <w:rsid w:val="00AE378B"/>
    <w:rsid w:val="00AE558E"/>
    <w:rsid w:val="00AE62FC"/>
    <w:rsid w:val="00AF5B12"/>
    <w:rsid w:val="00B057CB"/>
    <w:rsid w:val="00B21C1D"/>
    <w:rsid w:val="00B23395"/>
    <w:rsid w:val="00B23CF5"/>
    <w:rsid w:val="00B27FF8"/>
    <w:rsid w:val="00B52DE8"/>
    <w:rsid w:val="00B568D7"/>
    <w:rsid w:val="00B56B2D"/>
    <w:rsid w:val="00B76D5E"/>
    <w:rsid w:val="00B801AC"/>
    <w:rsid w:val="00B80590"/>
    <w:rsid w:val="00B83D24"/>
    <w:rsid w:val="00B860BD"/>
    <w:rsid w:val="00B90D4F"/>
    <w:rsid w:val="00B94FCB"/>
    <w:rsid w:val="00B9613A"/>
    <w:rsid w:val="00BA3EB7"/>
    <w:rsid w:val="00BA4285"/>
    <w:rsid w:val="00BA748B"/>
    <w:rsid w:val="00BA75C2"/>
    <w:rsid w:val="00BB19E0"/>
    <w:rsid w:val="00BB6E34"/>
    <w:rsid w:val="00BD4821"/>
    <w:rsid w:val="00BD5069"/>
    <w:rsid w:val="00BE12F8"/>
    <w:rsid w:val="00BE263E"/>
    <w:rsid w:val="00BE7671"/>
    <w:rsid w:val="00BE7CDC"/>
    <w:rsid w:val="00BF7B74"/>
    <w:rsid w:val="00C11919"/>
    <w:rsid w:val="00C2096F"/>
    <w:rsid w:val="00C23E23"/>
    <w:rsid w:val="00C264B0"/>
    <w:rsid w:val="00C27249"/>
    <w:rsid w:val="00C27F63"/>
    <w:rsid w:val="00C42DAB"/>
    <w:rsid w:val="00C4558E"/>
    <w:rsid w:val="00C61493"/>
    <w:rsid w:val="00C70BDC"/>
    <w:rsid w:val="00C82A79"/>
    <w:rsid w:val="00C83848"/>
    <w:rsid w:val="00C91D57"/>
    <w:rsid w:val="00C96E1B"/>
    <w:rsid w:val="00CB2DEE"/>
    <w:rsid w:val="00CB592E"/>
    <w:rsid w:val="00CD3AAF"/>
    <w:rsid w:val="00CE0E4A"/>
    <w:rsid w:val="00CE45DB"/>
    <w:rsid w:val="00CE49CB"/>
    <w:rsid w:val="00CF79C9"/>
    <w:rsid w:val="00CF7A31"/>
    <w:rsid w:val="00D04547"/>
    <w:rsid w:val="00D11022"/>
    <w:rsid w:val="00D230F6"/>
    <w:rsid w:val="00D27724"/>
    <w:rsid w:val="00D31788"/>
    <w:rsid w:val="00D326DD"/>
    <w:rsid w:val="00D51A59"/>
    <w:rsid w:val="00D60273"/>
    <w:rsid w:val="00D632D6"/>
    <w:rsid w:val="00D74329"/>
    <w:rsid w:val="00D8025E"/>
    <w:rsid w:val="00D921FC"/>
    <w:rsid w:val="00D925E4"/>
    <w:rsid w:val="00D948CD"/>
    <w:rsid w:val="00D963DF"/>
    <w:rsid w:val="00DA0DFF"/>
    <w:rsid w:val="00DB74C4"/>
    <w:rsid w:val="00DC2709"/>
    <w:rsid w:val="00DC5CD9"/>
    <w:rsid w:val="00DC6289"/>
    <w:rsid w:val="00DD305F"/>
    <w:rsid w:val="00DD6C6C"/>
    <w:rsid w:val="00DD75B1"/>
    <w:rsid w:val="00DE4AD0"/>
    <w:rsid w:val="00DE5993"/>
    <w:rsid w:val="00DE7F72"/>
    <w:rsid w:val="00DF5F83"/>
    <w:rsid w:val="00E0123E"/>
    <w:rsid w:val="00E0130E"/>
    <w:rsid w:val="00E04656"/>
    <w:rsid w:val="00E05401"/>
    <w:rsid w:val="00E072B3"/>
    <w:rsid w:val="00E07E91"/>
    <w:rsid w:val="00E114DB"/>
    <w:rsid w:val="00E12F72"/>
    <w:rsid w:val="00E237A4"/>
    <w:rsid w:val="00E3681D"/>
    <w:rsid w:val="00E428B4"/>
    <w:rsid w:val="00E4619D"/>
    <w:rsid w:val="00E55FB3"/>
    <w:rsid w:val="00E816E0"/>
    <w:rsid w:val="00E81E59"/>
    <w:rsid w:val="00E84FAD"/>
    <w:rsid w:val="00E92620"/>
    <w:rsid w:val="00EA090A"/>
    <w:rsid w:val="00EA52CD"/>
    <w:rsid w:val="00EA59BE"/>
    <w:rsid w:val="00EB533C"/>
    <w:rsid w:val="00EC1A44"/>
    <w:rsid w:val="00EC33BF"/>
    <w:rsid w:val="00EE2636"/>
    <w:rsid w:val="00EF1B04"/>
    <w:rsid w:val="00EF457C"/>
    <w:rsid w:val="00F00FD2"/>
    <w:rsid w:val="00F14A34"/>
    <w:rsid w:val="00F17675"/>
    <w:rsid w:val="00F2362C"/>
    <w:rsid w:val="00F256B5"/>
    <w:rsid w:val="00F26B64"/>
    <w:rsid w:val="00F45F7D"/>
    <w:rsid w:val="00F56217"/>
    <w:rsid w:val="00F60EC4"/>
    <w:rsid w:val="00F63570"/>
    <w:rsid w:val="00F66E08"/>
    <w:rsid w:val="00F8107C"/>
    <w:rsid w:val="00F85494"/>
    <w:rsid w:val="00F8576D"/>
    <w:rsid w:val="00F90571"/>
    <w:rsid w:val="00F963E3"/>
    <w:rsid w:val="00FA18C2"/>
    <w:rsid w:val="00FA30C8"/>
    <w:rsid w:val="00FB052E"/>
    <w:rsid w:val="00FC2C84"/>
    <w:rsid w:val="00FC3F04"/>
    <w:rsid w:val="00FD4EA4"/>
    <w:rsid w:val="00FE3BC0"/>
    <w:rsid w:val="00FE704F"/>
    <w:rsid w:val="00FE76C6"/>
    <w:rsid w:val="00FF103C"/>
    <w:rsid w:val="00FF4A7A"/>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592A"/>
  <w15:docId w15:val="{4B33741A-08A0-4653-869D-A730B6FB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B12"/>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D5EB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F5B12"/>
    <w:rPr>
      <w:sz w:val="22"/>
    </w:rPr>
  </w:style>
  <w:style w:type="character" w:customStyle="1" w:styleId="BodyText2Char">
    <w:name w:val="Body Text 2 Char"/>
    <w:basedOn w:val="DefaultParagraphFont"/>
    <w:link w:val="BodyText2"/>
    <w:rsid w:val="00AF5B12"/>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rsid w:val="005D5EB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D5EBA"/>
    <w:rPr>
      <w:color w:val="0000FF"/>
      <w:u w:val="single"/>
    </w:rPr>
  </w:style>
  <w:style w:type="paragraph" w:styleId="PlainText">
    <w:name w:val="Plain Text"/>
    <w:basedOn w:val="Normal"/>
    <w:link w:val="PlainTextChar"/>
    <w:uiPriority w:val="99"/>
    <w:unhideWhenUsed/>
    <w:rsid w:val="0017126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71266"/>
    <w:rPr>
      <w:rFonts w:ascii="Consolas" w:hAnsi="Consolas"/>
      <w:sz w:val="21"/>
      <w:szCs w:val="21"/>
    </w:rPr>
  </w:style>
  <w:style w:type="paragraph" w:styleId="ListParagraph">
    <w:name w:val="List Paragraph"/>
    <w:basedOn w:val="Normal"/>
    <w:uiPriority w:val="34"/>
    <w:qFormat/>
    <w:rsid w:val="00171266"/>
    <w:pPr>
      <w:ind w:left="720"/>
      <w:contextualSpacing/>
    </w:pPr>
    <w:rPr>
      <w:rFonts w:asciiTheme="minorHAnsi" w:eastAsiaTheme="minorHAnsi" w:hAnsiTheme="minorHAnsi" w:cstheme="minorBidi"/>
      <w:sz w:val="22"/>
      <w:szCs w:val="22"/>
    </w:rPr>
  </w:style>
  <w:style w:type="paragraph" w:styleId="BodyText">
    <w:name w:val="Body Text"/>
    <w:basedOn w:val="Normal"/>
    <w:link w:val="BodyTextChar"/>
    <w:semiHidden/>
    <w:rsid w:val="00CE49CB"/>
    <w:pPr>
      <w:spacing w:after="120"/>
    </w:pPr>
  </w:style>
  <w:style w:type="character" w:customStyle="1" w:styleId="BodyTextChar">
    <w:name w:val="Body Text Char"/>
    <w:basedOn w:val="DefaultParagraphFont"/>
    <w:link w:val="BodyText"/>
    <w:semiHidden/>
    <w:rsid w:val="00CE49CB"/>
    <w:rPr>
      <w:rFonts w:ascii="Times New Roman" w:eastAsia="Times New Roman" w:hAnsi="Times New Roman" w:cs="Times New Roman"/>
      <w:sz w:val="24"/>
      <w:szCs w:val="24"/>
    </w:rPr>
  </w:style>
  <w:style w:type="paragraph" w:styleId="NormalWeb">
    <w:name w:val="Normal (Web)"/>
    <w:basedOn w:val="Normal"/>
    <w:unhideWhenUsed/>
    <w:rsid w:val="00DD305F"/>
    <w:pPr>
      <w:spacing w:before="100" w:beforeAutospacing="1" w:after="100" w:afterAutospacing="1"/>
    </w:pPr>
  </w:style>
  <w:style w:type="character" w:customStyle="1" w:styleId="hp">
    <w:name w:val="hp"/>
    <w:basedOn w:val="DefaultParagraphFont"/>
    <w:rsid w:val="001C5274"/>
  </w:style>
  <w:style w:type="paragraph" w:styleId="BalloonText">
    <w:name w:val="Balloon Text"/>
    <w:basedOn w:val="Normal"/>
    <w:link w:val="BalloonTextChar"/>
    <w:uiPriority w:val="99"/>
    <w:semiHidden/>
    <w:unhideWhenUsed/>
    <w:rsid w:val="00C96E1B"/>
    <w:rPr>
      <w:rFonts w:ascii="Tahoma" w:hAnsi="Tahoma" w:cs="Tahoma"/>
      <w:sz w:val="16"/>
      <w:szCs w:val="16"/>
    </w:rPr>
  </w:style>
  <w:style w:type="character" w:customStyle="1" w:styleId="BalloonTextChar">
    <w:name w:val="Balloon Text Char"/>
    <w:basedOn w:val="DefaultParagraphFont"/>
    <w:link w:val="BalloonText"/>
    <w:uiPriority w:val="99"/>
    <w:semiHidden/>
    <w:rsid w:val="00C96E1B"/>
    <w:rPr>
      <w:rFonts w:ascii="Tahoma" w:eastAsia="Times New Roman" w:hAnsi="Tahoma" w:cs="Tahoma"/>
      <w:sz w:val="16"/>
      <w:szCs w:val="16"/>
    </w:rPr>
  </w:style>
  <w:style w:type="paragraph" w:customStyle="1" w:styleId="Default">
    <w:name w:val="Default"/>
    <w:rsid w:val="00004DFA"/>
    <w:pPr>
      <w:autoSpaceDE w:val="0"/>
      <w:autoSpaceDN w:val="0"/>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E0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688">
      <w:bodyDiv w:val="1"/>
      <w:marLeft w:val="0"/>
      <w:marRight w:val="0"/>
      <w:marTop w:val="0"/>
      <w:marBottom w:val="0"/>
      <w:divBdr>
        <w:top w:val="none" w:sz="0" w:space="0" w:color="auto"/>
        <w:left w:val="none" w:sz="0" w:space="0" w:color="auto"/>
        <w:bottom w:val="none" w:sz="0" w:space="0" w:color="auto"/>
        <w:right w:val="none" w:sz="0" w:space="0" w:color="auto"/>
      </w:divBdr>
    </w:div>
    <w:div w:id="58943206">
      <w:bodyDiv w:val="1"/>
      <w:marLeft w:val="0"/>
      <w:marRight w:val="0"/>
      <w:marTop w:val="0"/>
      <w:marBottom w:val="0"/>
      <w:divBdr>
        <w:top w:val="none" w:sz="0" w:space="0" w:color="auto"/>
        <w:left w:val="none" w:sz="0" w:space="0" w:color="auto"/>
        <w:bottom w:val="none" w:sz="0" w:space="0" w:color="auto"/>
        <w:right w:val="none" w:sz="0" w:space="0" w:color="auto"/>
      </w:divBdr>
    </w:div>
    <w:div w:id="124203675">
      <w:bodyDiv w:val="1"/>
      <w:marLeft w:val="0"/>
      <w:marRight w:val="0"/>
      <w:marTop w:val="0"/>
      <w:marBottom w:val="0"/>
      <w:divBdr>
        <w:top w:val="none" w:sz="0" w:space="0" w:color="auto"/>
        <w:left w:val="none" w:sz="0" w:space="0" w:color="auto"/>
        <w:bottom w:val="none" w:sz="0" w:space="0" w:color="auto"/>
        <w:right w:val="none" w:sz="0" w:space="0" w:color="auto"/>
      </w:divBdr>
    </w:div>
    <w:div w:id="417017208">
      <w:bodyDiv w:val="1"/>
      <w:marLeft w:val="0"/>
      <w:marRight w:val="0"/>
      <w:marTop w:val="0"/>
      <w:marBottom w:val="0"/>
      <w:divBdr>
        <w:top w:val="none" w:sz="0" w:space="0" w:color="auto"/>
        <w:left w:val="none" w:sz="0" w:space="0" w:color="auto"/>
        <w:bottom w:val="none" w:sz="0" w:space="0" w:color="auto"/>
        <w:right w:val="none" w:sz="0" w:space="0" w:color="auto"/>
      </w:divBdr>
    </w:div>
    <w:div w:id="538979274">
      <w:bodyDiv w:val="1"/>
      <w:marLeft w:val="0"/>
      <w:marRight w:val="0"/>
      <w:marTop w:val="0"/>
      <w:marBottom w:val="0"/>
      <w:divBdr>
        <w:top w:val="none" w:sz="0" w:space="0" w:color="auto"/>
        <w:left w:val="none" w:sz="0" w:space="0" w:color="auto"/>
        <w:bottom w:val="none" w:sz="0" w:space="0" w:color="auto"/>
        <w:right w:val="none" w:sz="0" w:space="0" w:color="auto"/>
      </w:divBdr>
    </w:div>
    <w:div w:id="678241929">
      <w:bodyDiv w:val="1"/>
      <w:marLeft w:val="0"/>
      <w:marRight w:val="0"/>
      <w:marTop w:val="0"/>
      <w:marBottom w:val="0"/>
      <w:divBdr>
        <w:top w:val="none" w:sz="0" w:space="0" w:color="auto"/>
        <w:left w:val="none" w:sz="0" w:space="0" w:color="auto"/>
        <w:bottom w:val="none" w:sz="0" w:space="0" w:color="auto"/>
        <w:right w:val="none" w:sz="0" w:space="0" w:color="auto"/>
      </w:divBdr>
    </w:div>
    <w:div w:id="731855936">
      <w:bodyDiv w:val="1"/>
      <w:marLeft w:val="0"/>
      <w:marRight w:val="0"/>
      <w:marTop w:val="0"/>
      <w:marBottom w:val="0"/>
      <w:divBdr>
        <w:top w:val="none" w:sz="0" w:space="0" w:color="auto"/>
        <w:left w:val="none" w:sz="0" w:space="0" w:color="auto"/>
        <w:bottom w:val="none" w:sz="0" w:space="0" w:color="auto"/>
        <w:right w:val="none" w:sz="0" w:space="0" w:color="auto"/>
      </w:divBdr>
    </w:div>
    <w:div w:id="1588222063">
      <w:bodyDiv w:val="1"/>
      <w:marLeft w:val="0"/>
      <w:marRight w:val="0"/>
      <w:marTop w:val="0"/>
      <w:marBottom w:val="0"/>
      <w:divBdr>
        <w:top w:val="none" w:sz="0" w:space="0" w:color="auto"/>
        <w:left w:val="none" w:sz="0" w:space="0" w:color="auto"/>
        <w:bottom w:val="none" w:sz="0" w:space="0" w:color="auto"/>
        <w:right w:val="none" w:sz="0" w:space="0" w:color="auto"/>
      </w:divBdr>
    </w:div>
    <w:div w:id="1588803880">
      <w:bodyDiv w:val="1"/>
      <w:marLeft w:val="0"/>
      <w:marRight w:val="0"/>
      <w:marTop w:val="0"/>
      <w:marBottom w:val="0"/>
      <w:divBdr>
        <w:top w:val="none" w:sz="0" w:space="0" w:color="auto"/>
        <w:left w:val="none" w:sz="0" w:space="0" w:color="auto"/>
        <w:bottom w:val="none" w:sz="0" w:space="0" w:color="auto"/>
        <w:right w:val="none" w:sz="0" w:space="0" w:color="auto"/>
      </w:divBdr>
    </w:div>
    <w:div w:id="1799108398">
      <w:bodyDiv w:val="1"/>
      <w:marLeft w:val="0"/>
      <w:marRight w:val="0"/>
      <w:marTop w:val="0"/>
      <w:marBottom w:val="0"/>
      <w:divBdr>
        <w:top w:val="none" w:sz="0" w:space="0" w:color="auto"/>
        <w:left w:val="none" w:sz="0" w:space="0" w:color="auto"/>
        <w:bottom w:val="none" w:sz="0" w:space="0" w:color="auto"/>
        <w:right w:val="none" w:sz="0" w:space="0" w:color="auto"/>
      </w:divBdr>
    </w:div>
    <w:div w:id="1933663340">
      <w:bodyDiv w:val="1"/>
      <w:marLeft w:val="0"/>
      <w:marRight w:val="0"/>
      <w:marTop w:val="0"/>
      <w:marBottom w:val="0"/>
      <w:divBdr>
        <w:top w:val="none" w:sz="0" w:space="0" w:color="auto"/>
        <w:left w:val="none" w:sz="0" w:space="0" w:color="auto"/>
        <w:bottom w:val="none" w:sz="0" w:space="0" w:color="auto"/>
        <w:right w:val="none" w:sz="0" w:space="0" w:color="auto"/>
      </w:divBdr>
      <w:divsChild>
        <w:div w:id="948972176">
          <w:marLeft w:val="0"/>
          <w:marRight w:val="0"/>
          <w:marTop w:val="0"/>
          <w:marBottom w:val="0"/>
          <w:divBdr>
            <w:top w:val="none" w:sz="0" w:space="0" w:color="auto"/>
            <w:left w:val="none" w:sz="0" w:space="0" w:color="auto"/>
            <w:bottom w:val="none" w:sz="0" w:space="0" w:color="auto"/>
            <w:right w:val="none" w:sz="0" w:space="0" w:color="auto"/>
          </w:divBdr>
        </w:div>
      </w:divsChild>
    </w:div>
    <w:div w:id="1944533801">
      <w:bodyDiv w:val="1"/>
      <w:marLeft w:val="0"/>
      <w:marRight w:val="0"/>
      <w:marTop w:val="0"/>
      <w:marBottom w:val="0"/>
      <w:divBdr>
        <w:top w:val="none" w:sz="0" w:space="0" w:color="auto"/>
        <w:left w:val="none" w:sz="0" w:space="0" w:color="auto"/>
        <w:bottom w:val="none" w:sz="0" w:space="0" w:color="auto"/>
        <w:right w:val="none" w:sz="0" w:space="0" w:color="auto"/>
      </w:divBdr>
    </w:div>
    <w:div w:id="1972323654">
      <w:bodyDiv w:val="1"/>
      <w:marLeft w:val="0"/>
      <w:marRight w:val="0"/>
      <w:marTop w:val="0"/>
      <w:marBottom w:val="0"/>
      <w:divBdr>
        <w:top w:val="none" w:sz="0" w:space="0" w:color="auto"/>
        <w:left w:val="none" w:sz="0" w:space="0" w:color="auto"/>
        <w:bottom w:val="none" w:sz="0" w:space="0" w:color="auto"/>
        <w:right w:val="none" w:sz="0" w:space="0" w:color="auto"/>
      </w:divBdr>
    </w:div>
    <w:div w:id="2084134304">
      <w:bodyDiv w:val="1"/>
      <w:marLeft w:val="0"/>
      <w:marRight w:val="0"/>
      <w:marTop w:val="0"/>
      <w:marBottom w:val="0"/>
      <w:divBdr>
        <w:top w:val="none" w:sz="0" w:space="0" w:color="auto"/>
        <w:left w:val="none" w:sz="0" w:space="0" w:color="auto"/>
        <w:bottom w:val="none" w:sz="0" w:space="0" w:color="auto"/>
        <w:right w:val="none" w:sz="0" w:space="0" w:color="auto"/>
      </w:divBdr>
    </w:div>
    <w:div w:id="210124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553</Words>
  <Characters>3156</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Abra McGill</cp:lastModifiedBy>
  <cp:revision>7</cp:revision>
  <cp:lastPrinted>2020-04-08T13:04:00Z</cp:lastPrinted>
  <dcterms:created xsi:type="dcterms:W3CDTF">2020-04-08T13:04:00Z</dcterms:created>
  <dcterms:modified xsi:type="dcterms:W3CDTF">2020-04-22T14:20:00Z</dcterms:modified>
</cp:coreProperties>
</file>